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EE" w:rsidRPr="003E30E7" w:rsidRDefault="0010259F" w:rsidP="003E30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propósito de esta guía de observaci</w:t>
      </w:r>
      <w:r w:rsidR="003E30E7">
        <w:rPr>
          <w:rFonts w:ascii="Arial" w:hAnsi="Arial" w:cs="Arial"/>
          <w:sz w:val="24"/>
          <w:szCs w:val="24"/>
        </w:rPr>
        <w:t xml:space="preserve">ón es identificar </w:t>
      </w:r>
      <w:r>
        <w:rPr>
          <w:rFonts w:ascii="Arial" w:hAnsi="Arial" w:cs="Arial"/>
          <w:sz w:val="24"/>
          <w:szCs w:val="24"/>
        </w:rPr>
        <w:t xml:space="preserve"> en qué condiciones esta un kínder dentro y fuera de este</w:t>
      </w:r>
      <w:r w:rsidR="003E30E7">
        <w:rPr>
          <w:rFonts w:ascii="Arial" w:hAnsi="Arial" w:cs="Arial"/>
          <w:sz w:val="24"/>
          <w:szCs w:val="24"/>
        </w:rPr>
        <w:t xml:space="preserve">, si cuenta con los servicios necesarios en base al </w:t>
      </w:r>
      <w:r>
        <w:rPr>
          <w:rFonts w:ascii="Arial" w:hAnsi="Arial" w:cs="Arial"/>
          <w:sz w:val="24"/>
          <w:szCs w:val="24"/>
        </w:rPr>
        <w:t xml:space="preserve">contexto </w:t>
      </w:r>
      <w:r w:rsidR="003E30E7">
        <w:rPr>
          <w:rFonts w:ascii="Arial" w:hAnsi="Arial" w:cs="Arial"/>
          <w:sz w:val="24"/>
          <w:szCs w:val="24"/>
        </w:rPr>
        <w:t>donde se encuentra también  saber en que beneficia y perjudica a los alumnos en las condiciones que el kínder  se encuentre.</w:t>
      </w:r>
    </w:p>
    <w:tbl>
      <w:tblPr>
        <w:tblStyle w:val="Tablaconcuadrcula"/>
        <w:tblpPr w:leftFromText="141" w:rightFromText="141" w:vertAnchor="text" w:horzAnchor="margin" w:tblpXSpec="center" w:tblpY="3529"/>
        <w:tblW w:w="7975" w:type="dxa"/>
        <w:tblLook w:val="04A0" w:firstRow="1" w:lastRow="0" w:firstColumn="1" w:lastColumn="0" w:noHBand="0" w:noVBand="1"/>
      </w:tblPr>
      <w:tblGrid>
        <w:gridCol w:w="2319"/>
        <w:gridCol w:w="5656"/>
      </w:tblGrid>
      <w:tr w:rsidR="003E30E7" w:rsidRPr="00C805A4" w:rsidTr="00DF7951">
        <w:trPr>
          <w:trHeight w:val="295"/>
        </w:trPr>
        <w:tc>
          <w:tcPr>
            <w:tcW w:w="2319" w:type="dxa"/>
          </w:tcPr>
          <w:p w:rsidR="003E30E7" w:rsidRPr="00C805A4" w:rsidRDefault="003E30E7" w:rsidP="00DF795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Agua :</w:t>
            </w:r>
          </w:p>
        </w:tc>
        <w:tc>
          <w:tcPr>
            <w:tcW w:w="5656" w:type="dxa"/>
          </w:tcPr>
          <w:p w:rsidR="003E30E7" w:rsidRPr="00C805A4" w:rsidRDefault="003E30E7" w:rsidP="00DF795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í, </w:t>
            </w:r>
            <w:r>
              <w:rPr>
                <w:rFonts w:ascii="Arial" w:hAnsi="Arial" w:cs="Arial"/>
                <w:sz w:val="24"/>
                <w:szCs w:val="24"/>
              </w:rPr>
              <w:t xml:space="preserve">cuenta con este servicio </w:t>
            </w:r>
          </w:p>
        </w:tc>
      </w:tr>
      <w:tr w:rsidR="003E30E7" w:rsidRPr="00C805A4" w:rsidTr="00DF7951">
        <w:trPr>
          <w:trHeight w:val="278"/>
        </w:trPr>
        <w:tc>
          <w:tcPr>
            <w:tcW w:w="2319" w:type="dxa"/>
          </w:tcPr>
          <w:p w:rsidR="003E30E7" w:rsidRPr="00C805A4" w:rsidRDefault="003E30E7" w:rsidP="00DF795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Luz:</w:t>
            </w:r>
          </w:p>
        </w:tc>
        <w:tc>
          <w:tcPr>
            <w:tcW w:w="5656" w:type="dxa"/>
          </w:tcPr>
          <w:p w:rsidR="003E30E7" w:rsidRPr="00C805A4" w:rsidRDefault="003E30E7" w:rsidP="00DF795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Sí, cuenta con el servicio</w:t>
            </w:r>
          </w:p>
        </w:tc>
      </w:tr>
      <w:tr w:rsidR="003E30E7" w:rsidRPr="00C805A4" w:rsidTr="00DF7951">
        <w:trPr>
          <w:trHeight w:val="295"/>
        </w:trPr>
        <w:tc>
          <w:tcPr>
            <w:tcW w:w="2319" w:type="dxa"/>
          </w:tcPr>
          <w:p w:rsidR="003E30E7" w:rsidRPr="00C805A4" w:rsidRDefault="003E30E7" w:rsidP="00DF795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Drenaje :</w:t>
            </w:r>
          </w:p>
        </w:tc>
        <w:tc>
          <w:tcPr>
            <w:tcW w:w="5656" w:type="dxa"/>
          </w:tcPr>
          <w:p w:rsidR="003E30E7" w:rsidRPr="00C805A4" w:rsidRDefault="003E30E7" w:rsidP="00DF795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Sí, tiene este servicio</w:t>
            </w:r>
          </w:p>
        </w:tc>
      </w:tr>
    </w:tbl>
    <w:p w:rsidR="007A6C81" w:rsidRPr="003E30E7" w:rsidRDefault="007A6C81" w:rsidP="003E30E7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3E30E7">
        <w:rPr>
          <w:rFonts w:ascii="Arial" w:hAnsi="Arial" w:cs="Arial"/>
          <w:b/>
          <w:sz w:val="24"/>
          <w:szCs w:val="24"/>
        </w:rPr>
        <w:t>DATOS DE IDENTIFICACIÓN DE LA ESCUELA</w:t>
      </w:r>
    </w:p>
    <w:p w:rsidR="007A6C81" w:rsidRPr="00C805A4" w:rsidRDefault="007A6C81" w:rsidP="00C805A4">
      <w:pPr>
        <w:jc w:val="center"/>
        <w:rPr>
          <w:rFonts w:ascii="Arial" w:hAnsi="Arial" w:cs="Arial"/>
          <w:sz w:val="24"/>
          <w:szCs w:val="24"/>
        </w:rPr>
        <w:sectPr w:rsidR="007A6C81" w:rsidRPr="00C805A4" w:rsidSect="007A6C81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Spec="center" w:tblpY="99"/>
        <w:tblW w:w="8030" w:type="dxa"/>
        <w:tblLook w:val="04A0" w:firstRow="1" w:lastRow="0" w:firstColumn="1" w:lastColumn="0" w:noHBand="0" w:noVBand="1"/>
      </w:tblPr>
      <w:tblGrid>
        <w:gridCol w:w="2802"/>
        <w:gridCol w:w="5228"/>
      </w:tblGrid>
      <w:tr w:rsidR="00FA1ADA" w:rsidRPr="00C805A4" w:rsidTr="00FA1ADA">
        <w:trPr>
          <w:trHeight w:val="263"/>
        </w:trPr>
        <w:tc>
          <w:tcPr>
            <w:tcW w:w="2802" w:type="dxa"/>
          </w:tcPr>
          <w:p w:rsidR="00FA1ADA" w:rsidRPr="00C805A4" w:rsidRDefault="00FA1ADA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Nombre del  Jardín:</w:t>
            </w:r>
          </w:p>
        </w:tc>
        <w:tc>
          <w:tcPr>
            <w:tcW w:w="5228" w:type="dxa"/>
          </w:tcPr>
          <w:p w:rsidR="00FA1ADA" w:rsidRPr="00C805A4" w:rsidRDefault="007B6F83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Beatriz Jiménez Vda. de Hernández </w:t>
            </w:r>
          </w:p>
        </w:tc>
      </w:tr>
      <w:tr w:rsidR="00DF7951" w:rsidRPr="00C805A4" w:rsidTr="00FA1ADA">
        <w:trPr>
          <w:trHeight w:val="263"/>
        </w:trPr>
        <w:tc>
          <w:tcPr>
            <w:tcW w:w="2802" w:type="dxa"/>
          </w:tcPr>
          <w:p w:rsidR="00DF7951" w:rsidRPr="00C805A4" w:rsidRDefault="00DF7951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Turno:</w:t>
            </w:r>
          </w:p>
        </w:tc>
        <w:tc>
          <w:tcPr>
            <w:tcW w:w="5228" w:type="dxa"/>
          </w:tcPr>
          <w:p w:rsidR="00DF7951" w:rsidRDefault="00DF7951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  <w:tr w:rsidR="00FA1ADA" w:rsidRPr="00C805A4" w:rsidTr="00FA1ADA">
        <w:trPr>
          <w:trHeight w:val="248"/>
        </w:trPr>
        <w:tc>
          <w:tcPr>
            <w:tcW w:w="2802" w:type="dxa"/>
          </w:tcPr>
          <w:p w:rsidR="00FA1ADA" w:rsidRPr="00C805A4" w:rsidRDefault="00FA1ADA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Colonia:</w:t>
            </w:r>
          </w:p>
        </w:tc>
        <w:tc>
          <w:tcPr>
            <w:tcW w:w="5228" w:type="dxa"/>
          </w:tcPr>
          <w:p w:rsidR="00FA1ADA" w:rsidRPr="00C805A4" w:rsidRDefault="007B6F83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Carmen </w:t>
            </w:r>
          </w:p>
        </w:tc>
      </w:tr>
      <w:tr w:rsidR="00FA1ADA" w:rsidRPr="00C805A4" w:rsidTr="00FA1ADA">
        <w:trPr>
          <w:trHeight w:val="263"/>
        </w:trPr>
        <w:tc>
          <w:tcPr>
            <w:tcW w:w="2802" w:type="dxa"/>
          </w:tcPr>
          <w:p w:rsidR="00FA1ADA" w:rsidRPr="00C805A4" w:rsidRDefault="00FA1ADA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5228" w:type="dxa"/>
          </w:tcPr>
          <w:p w:rsidR="00FA1ADA" w:rsidRPr="00C805A4" w:rsidRDefault="007B6F83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Puebla</w:t>
            </w:r>
          </w:p>
        </w:tc>
      </w:tr>
      <w:tr w:rsidR="00FA1ADA" w:rsidRPr="00C805A4" w:rsidTr="00FA1ADA">
        <w:trPr>
          <w:trHeight w:val="263"/>
        </w:trPr>
        <w:tc>
          <w:tcPr>
            <w:tcW w:w="2802" w:type="dxa"/>
          </w:tcPr>
          <w:p w:rsidR="00FA1ADA" w:rsidRPr="00C805A4" w:rsidRDefault="00FA1ADA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Municipio:</w:t>
            </w:r>
          </w:p>
        </w:tc>
        <w:tc>
          <w:tcPr>
            <w:tcW w:w="5228" w:type="dxa"/>
          </w:tcPr>
          <w:p w:rsidR="00FA1ADA" w:rsidRPr="00C805A4" w:rsidRDefault="007B6F83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Atlixco</w:t>
            </w:r>
          </w:p>
        </w:tc>
      </w:tr>
      <w:tr w:rsidR="00FA1ADA" w:rsidRPr="00C805A4" w:rsidTr="00FA1ADA">
        <w:trPr>
          <w:trHeight w:val="263"/>
        </w:trPr>
        <w:tc>
          <w:tcPr>
            <w:tcW w:w="2802" w:type="dxa"/>
          </w:tcPr>
          <w:p w:rsidR="00FA1ADA" w:rsidRPr="00C805A4" w:rsidRDefault="00FA1ADA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Dirección:</w:t>
            </w:r>
          </w:p>
        </w:tc>
        <w:tc>
          <w:tcPr>
            <w:tcW w:w="5228" w:type="dxa"/>
          </w:tcPr>
          <w:p w:rsidR="00FA1ADA" w:rsidRPr="00C805A4" w:rsidRDefault="007B6F83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Col. José Ma. Morelos #1985</w:t>
            </w:r>
          </w:p>
        </w:tc>
      </w:tr>
      <w:tr w:rsidR="00FA1ADA" w:rsidRPr="00C805A4" w:rsidTr="00FA1ADA">
        <w:trPr>
          <w:trHeight w:val="263"/>
        </w:trPr>
        <w:tc>
          <w:tcPr>
            <w:tcW w:w="2802" w:type="dxa"/>
          </w:tcPr>
          <w:p w:rsidR="00FA1ADA" w:rsidRPr="00C805A4" w:rsidRDefault="00FA1ADA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5228" w:type="dxa"/>
          </w:tcPr>
          <w:p w:rsidR="00FA1ADA" w:rsidRPr="00C805A4" w:rsidRDefault="007B6F83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9/01/2015</w:t>
            </w:r>
          </w:p>
        </w:tc>
      </w:tr>
    </w:tbl>
    <w:p w:rsidR="007A6C81" w:rsidRDefault="007A6C81" w:rsidP="003E30E7">
      <w:pPr>
        <w:pStyle w:val="Prrafodelista"/>
        <w:rPr>
          <w:rFonts w:ascii="Arial" w:hAnsi="Arial" w:cs="Arial"/>
          <w:sz w:val="24"/>
          <w:szCs w:val="24"/>
        </w:rPr>
      </w:pPr>
    </w:p>
    <w:p w:rsidR="003E30E7" w:rsidRPr="003E30E7" w:rsidRDefault="003E30E7" w:rsidP="003E30E7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3E30E7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3E30E7">
        <w:rPr>
          <w:rFonts w:ascii="Arial" w:hAnsi="Arial" w:cs="Arial"/>
          <w:b/>
          <w:sz w:val="24"/>
          <w:szCs w:val="24"/>
        </w:rPr>
        <w:t>SERVICIOS</w:t>
      </w:r>
    </w:p>
    <w:p w:rsidR="00FA1ADA" w:rsidRPr="00C805A4" w:rsidRDefault="00FA1ADA" w:rsidP="00C805A4">
      <w:pPr>
        <w:jc w:val="center"/>
        <w:rPr>
          <w:rFonts w:ascii="Arial" w:hAnsi="Arial" w:cs="Arial"/>
          <w:sz w:val="24"/>
          <w:szCs w:val="24"/>
        </w:rPr>
      </w:pPr>
    </w:p>
    <w:p w:rsidR="00FA1ADA" w:rsidRPr="00C805A4" w:rsidRDefault="003E30E7" w:rsidP="00C805A4">
      <w:pPr>
        <w:jc w:val="center"/>
        <w:rPr>
          <w:rFonts w:ascii="Arial" w:hAnsi="Arial" w:cs="Arial"/>
          <w:sz w:val="24"/>
          <w:szCs w:val="24"/>
        </w:rPr>
        <w:sectPr w:rsidR="00FA1ADA" w:rsidRPr="00C805A4" w:rsidSect="007A6C8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DF7951" w:rsidRDefault="00DF7951" w:rsidP="003E30E7">
      <w:pPr>
        <w:pStyle w:val="Prrafodelista"/>
        <w:ind w:left="1440"/>
        <w:jc w:val="center"/>
        <w:rPr>
          <w:rFonts w:ascii="Arial" w:hAnsi="Arial" w:cs="Arial"/>
          <w:b/>
          <w:sz w:val="24"/>
          <w:szCs w:val="24"/>
        </w:rPr>
      </w:pPr>
    </w:p>
    <w:p w:rsidR="009B05F1" w:rsidRPr="003E30E7" w:rsidRDefault="00FA1ADA" w:rsidP="003E30E7">
      <w:pPr>
        <w:pStyle w:val="Prrafodelista"/>
        <w:ind w:left="1440"/>
        <w:jc w:val="center"/>
        <w:rPr>
          <w:rFonts w:ascii="Arial" w:hAnsi="Arial" w:cs="Arial"/>
          <w:b/>
          <w:sz w:val="24"/>
          <w:szCs w:val="24"/>
        </w:rPr>
      </w:pPr>
      <w:r w:rsidRPr="003E30E7">
        <w:rPr>
          <w:rFonts w:ascii="Arial" w:hAnsi="Arial" w:cs="Arial"/>
          <w:b/>
          <w:sz w:val="24"/>
          <w:szCs w:val="24"/>
        </w:rPr>
        <w:t>CARACTERÍSTICAS DEL ESPACIO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D62993" w:rsidRPr="00C805A4" w:rsidTr="00DF7951">
        <w:trPr>
          <w:trHeight w:val="612"/>
        </w:trPr>
        <w:tc>
          <w:tcPr>
            <w:tcW w:w="3652" w:type="dxa"/>
          </w:tcPr>
          <w:p w:rsidR="00D62993" w:rsidRPr="00C805A4" w:rsidRDefault="00D62993" w:rsidP="00C805A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¿La Escuela cuenta con los requisitos necesarios?</w:t>
            </w:r>
          </w:p>
          <w:p w:rsidR="00D62993" w:rsidRPr="00C805A4" w:rsidRDefault="00D62993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2993" w:rsidRPr="00C805A4" w:rsidRDefault="00DF7951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Sí, pues ya que cuenta con los servicios públicos necesarios así como también de los servicios escolares. </w:t>
            </w:r>
          </w:p>
        </w:tc>
      </w:tr>
      <w:tr w:rsidR="00D62993" w:rsidRPr="00C805A4" w:rsidTr="00DF7951">
        <w:tc>
          <w:tcPr>
            <w:tcW w:w="3652" w:type="dxa"/>
          </w:tcPr>
          <w:p w:rsidR="00D62993" w:rsidRPr="00C805A4" w:rsidRDefault="00D62993" w:rsidP="00C805A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 xml:space="preserve">¿Cómo </w:t>
            </w:r>
            <w:r w:rsidR="00B1255D" w:rsidRPr="00C805A4">
              <w:rPr>
                <w:rFonts w:ascii="Arial" w:hAnsi="Arial" w:cs="Arial"/>
                <w:sz w:val="24"/>
                <w:szCs w:val="24"/>
              </w:rPr>
              <w:t>es el contexto</w:t>
            </w:r>
            <w:r w:rsidRPr="00C805A4">
              <w:rPr>
                <w:rFonts w:ascii="Arial" w:hAnsi="Arial" w:cs="Arial"/>
                <w:sz w:val="24"/>
                <w:szCs w:val="24"/>
              </w:rPr>
              <w:t xml:space="preserve"> donde se encuentra la escuela?</w:t>
            </w:r>
          </w:p>
          <w:p w:rsidR="00D62993" w:rsidRPr="00C805A4" w:rsidRDefault="00D62993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2993" w:rsidRPr="00C805A4" w:rsidRDefault="00DF7951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Rural</w:t>
            </w:r>
          </w:p>
        </w:tc>
      </w:tr>
      <w:tr w:rsidR="00D62993" w:rsidRPr="00C805A4" w:rsidTr="00DF7951">
        <w:tc>
          <w:tcPr>
            <w:tcW w:w="3652" w:type="dxa"/>
          </w:tcPr>
          <w:p w:rsidR="00D62993" w:rsidRPr="00C805A4" w:rsidRDefault="00D62993" w:rsidP="00C805A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¿En qué estado se encuentran las instalaciones?</w:t>
            </w:r>
          </w:p>
          <w:p w:rsidR="00D62993" w:rsidRPr="00C805A4" w:rsidRDefault="00D62993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2993" w:rsidRPr="00C805A4" w:rsidRDefault="002B652C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buen estado, ya que están bien construidos y pintados, están en buenas condiciones. </w:t>
            </w:r>
          </w:p>
        </w:tc>
      </w:tr>
      <w:tr w:rsidR="00D62993" w:rsidRPr="00C805A4" w:rsidTr="00DF7951">
        <w:tc>
          <w:tcPr>
            <w:tcW w:w="3652" w:type="dxa"/>
          </w:tcPr>
          <w:p w:rsidR="00B1255D" w:rsidRPr="00C805A4" w:rsidRDefault="00B1255D" w:rsidP="00C805A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¿Con cuántas instalaciones cuenta aproximadamente?</w:t>
            </w:r>
          </w:p>
          <w:p w:rsidR="00D62993" w:rsidRPr="00C805A4" w:rsidRDefault="00D62993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2993" w:rsidRDefault="002B652C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aulas que son de 1, 2,3 grado y 2 aulas de música, 1 donde es la dirección.</w:t>
            </w:r>
          </w:p>
          <w:p w:rsidR="00107B8F" w:rsidRDefault="00107B8F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B8F" w:rsidRPr="00C805A4" w:rsidRDefault="00107B8F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993" w:rsidRPr="00C805A4" w:rsidTr="00DF7951">
        <w:trPr>
          <w:trHeight w:val="801"/>
        </w:trPr>
        <w:tc>
          <w:tcPr>
            <w:tcW w:w="3652" w:type="dxa"/>
          </w:tcPr>
          <w:p w:rsidR="00B1255D" w:rsidRPr="00C805A4" w:rsidRDefault="00B1255D" w:rsidP="00C805A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¿Dentro o fuera de la escuela se presentan actos de vandalismo (grafiti)?</w:t>
            </w:r>
          </w:p>
          <w:p w:rsidR="00D62993" w:rsidRPr="00C805A4" w:rsidRDefault="00D62993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2993" w:rsidRDefault="00107B8F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ocasiones se encuentran grafitis pero la escuela siempre se encarga de quitarlos para no dar mal aspecto.  </w:t>
            </w:r>
            <w:r w:rsidR="00D2794B">
              <w:rPr>
                <w:rFonts w:ascii="Arial" w:hAnsi="Arial" w:cs="Arial"/>
                <w:sz w:val="24"/>
                <w:szCs w:val="24"/>
              </w:rPr>
              <w:t xml:space="preserve">Además la colonia es tranquila y segura. </w:t>
            </w:r>
          </w:p>
          <w:p w:rsidR="00107B8F" w:rsidRPr="00C805A4" w:rsidRDefault="00107B8F" w:rsidP="00107B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993" w:rsidRPr="00C805A4" w:rsidTr="00DF7951">
        <w:tc>
          <w:tcPr>
            <w:tcW w:w="3652" w:type="dxa"/>
          </w:tcPr>
          <w:p w:rsidR="00C805A4" w:rsidRDefault="00C805A4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lastRenderedPageBreak/>
              <w:t>¿Tiene área de administración (director, subdirector, secretarias)?</w:t>
            </w:r>
          </w:p>
          <w:p w:rsidR="00D62993" w:rsidRPr="00C805A4" w:rsidRDefault="00D62993" w:rsidP="00DF79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2993" w:rsidRPr="00C805A4" w:rsidRDefault="00D2794B" w:rsidP="00C805A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Claro que cuenta con estos servicios para así brindar mejor información y atención sobre y para la escuela. </w:t>
            </w:r>
          </w:p>
        </w:tc>
      </w:tr>
      <w:tr w:rsidR="00D62993" w:rsidRPr="00C805A4" w:rsidTr="00D2794B">
        <w:trPr>
          <w:trHeight w:val="1091"/>
        </w:trPr>
        <w:tc>
          <w:tcPr>
            <w:tcW w:w="3652" w:type="dxa"/>
          </w:tcPr>
          <w:p w:rsidR="00C805A4" w:rsidRPr="00C805A4" w:rsidRDefault="00C805A4" w:rsidP="00C805A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¿Dentro de la escuela hay lugares donde se muestre otro tipo de servicio (cafetería, papelería, etc.)?</w:t>
            </w:r>
          </w:p>
          <w:p w:rsidR="00D62993" w:rsidRPr="00C805A4" w:rsidRDefault="00D62993" w:rsidP="00D2794B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2993" w:rsidRPr="00C805A4" w:rsidRDefault="00D2794B" w:rsidP="00D279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No, ya que </w:t>
            </w:r>
            <w:r w:rsidR="00DB0718">
              <w:rPr>
                <w:rFonts w:ascii="Arial" w:hAnsi="Arial" w:cs="Arial"/>
                <w:sz w:val="24"/>
                <w:szCs w:val="24"/>
              </w:rPr>
              <w:t xml:space="preserve">los alumnos podrían llevar una mala alimentación (comida chatarra) por eso les dan su menú para la semana y los materiales los piden días antes. </w:t>
            </w:r>
          </w:p>
        </w:tc>
      </w:tr>
      <w:tr w:rsidR="00D2794B" w:rsidRPr="00C805A4" w:rsidTr="00DF7951">
        <w:tc>
          <w:tcPr>
            <w:tcW w:w="3652" w:type="dxa"/>
          </w:tcPr>
          <w:p w:rsidR="00D2794B" w:rsidRPr="00C805A4" w:rsidRDefault="00D2794B" w:rsidP="00D2794B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¿La escuela cuenta con áreas</w:t>
            </w:r>
            <w:r>
              <w:rPr>
                <w:rFonts w:ascii="Arial" w:hAnsi="Arial" w:cs="Arial"/>
                <w:sz w:val="24"/>
                <w:szCs w:val="24"/>
              </w:rPr>
              <w:t xml:space="preserve"> v</w:t>
            </w:r>
            <w:r w:rsidRPr="00C805A4">
              <w:rPr>
                <w:rFonts w:ascii="Arial" w:hAnsi="Arial" w:cs="Arial"/>
                <w:sz w:val="24"/>
                <w:szCs w:val="24"/>
              </w:rPr>
              <w:t>erdes?</w:t>
            </w:r>
          </w:p>
          <w:p w:rsidR="00D2794B" w:rsidRPr="00C805A4" w:rsidRDefault="00D2794B" w:rsidP="00C805A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794B" w:rsidRPr="00C805A4" w:rsidRDefault="00DB0718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Sí, cuenta con tres jardineras en buen estado.</w:t>
            </w:r>
          </w:p>
        </w:tc>
      </w:tr>
      <w:tr w:rsidR="00D62993" w:rsidRPr="00C805A4" w:rsidTr="00DF7951">
        <w:tc>
          <w:tcPr>
            <w:tcW w:w="3652" w:type="dxa"/>
          </w:tcPr>
          <w:p w:rsidR="00C805A4" w:rsidRPr="00C805A4" w:rsidRDefault="00C805A4" w:rsidP="00C805A4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5A4">
              <w:rPr>
                <w:rFonts w:ascii="Arial" w:hAnsi="Arial" w:cs="Arial"/>
                <w:sz w:val="24"/>
                <w:szCs w:val="24"/>
              </w:rPr>
              <w:t>¿La escuela cuenta con espacios de entretenimiento?  ¿Y en qué estado se encuentran?</w:t>
            </w:r>
          </w:p>
          <w:p w:rsidR="00D62993" w:rsidRPr="00C805A4" w:rsidRDefault="00D62993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D62993" w:rsidRPr="00C805A4" w:rsidRDefault="0008452A" w:rsidP="00C80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Sí, cuenta con columpios, res baladilla, entre otros juegos. Se encuentran en buen estado para así no ocasionar ningún accidente. </w:t>
            </w:r>
          </w:p>
        </w:tc>
      </w:tr>
    </w:tbl>
    <w:p w:rsidR="009B05F1" w:rsidRPr="00C805A4" w:rsidRDefault="009B05F1" w:rsidP="00C805A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B05F1" w:rsidRPr="00C805A4" w:rsidSect="007A6C8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69" w:rsidRDefault="00674169" w:rsidP="00824BE9">
      <w:pPr>
        <w:spacing w:after="0" w:line="240" w:lineRule="auto"/>
      </w:pPr>
      <w:r>
        <w:separator/>
      </w:r>
    </w:p>
  </w:endnote>
  <w:endnote w:type="continuationSeparator" w:id="0">
    <w:p w:rsidR="00674169" w:rsidRDefault="00674169" w:rsidP="0082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69" w:rsidRDefault="00674169" w:rsidP="00824BE9">
      <w:pPr>
        <w:spacing w:after="0" w:line="240" w:lineRule="auto"/>
      </w:pPr>
      <w:r>
        <w:separator/>
      </w:r>
    </w:p>
  </w:footnote>
  <w:footnote w:type="continuationSeparator" w:id="0">
    <w:p w:rsidR="00674169" w:rsidRDefault="00674169" w:rsidP="0082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E9" w:rsidRPr="00824BE9" w:rsidRDefault="00824BE9" w:rsidP="00824BE9">
    <w:pPr>
      <w:pStyle w:val="Encabezado"/>
      <w:jc w:val="center"/>
      <w:rPr>
        <w:rFonts w:ascii="Arial" w:hAnsi="Arial" w:cs="Arial"/>
        <w:sz w:val="20"/>
        <w:szCs w:val="20"/>
      </w:rPr>
    </w:pPr>
    <w:r w:rsidRPr="00824BE9"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17268ED9" wp14:editId="3D42D50D">
          <wp:simplePos x="0" y="0"/>
          <wp:positionH relativeFrom="column">
            <wp:posOffset>-157480</wp:posOffset>
          </wp:positionH>
          <wp:positionV relativeFrom="paragraph">
            <wp:posOffset>29845</wp:posOffset>
          </wp:positionV>
          <wp:extent cx="890270" cy="664210"/>
          <wp:effectExtent l="0" t="0" r="508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BE9">
      <w:rPr>
        <w:rFonts w:ascii="Arial" w:hAnsi="Arial" w:cs="Arial"/>
        <w:sz w:val="20"/>
        <w:szCs w:val="20"/>
      </w:rPr>
      <w:t xml:space="preserve">BENEMÉRITO INSTITUTO NORMAL DEL ESTADO </w:t>
    </w:r>
  </w:p>
  <w:p w:rsidR="00824BE9" w:rsidRPr="00824BE9" w:rsidRDefault="00824BE9" w:rsidP="00824BE9">
    <w:pPr>
      <w:pStyle w:val="Encabezado"/>
      <w:jc w:val="center"/>
      <w:rPr>
        <w:rFonts w:ascii="Arial" w:hAnsi="Arial" w:cs="Arial"/>
        <w:sz w:val="20"/>
        <w:szCs w:val="20"/>
      </w:rPr>
    </w:pPr>
    <w:r w:rsidRPr="00824BE9">
      <w:rPr>
        <w:rFonts w:ascii="Arial" w:hAnsi="Arial" w:cs="Arial"/>
        <w:sz w:val="20"/>
        <w:szCs w:val="20"/>
      </w:rPr>
      <w:t>“GRAL. JUAN CRISÓSTOMO BONILLA”</w:t>
    </w:r>
  </w:p>
  <w:p w:rsidR="00824BE9" w:rsidRPr="00824BE9" w:rsidRDefault="00824BE9" w:rsidP="00824BE9">
    <w:pPr>
      <w:pStyle w:val="Encabezado"/>
      <w:jc w:val="center"/>
      <w:rPr>
        <w:rFonts w:ascii="Arial" w:hAnsi="Arial" w:cs="Arial"/>
        <w:sz w:val="20"/>
        <w:szCs w:val="20"/>
      </w:rPr>
    </w:pPr>
    <w:r w:rsidRPr="00824BE9">
      <w:rPr>
        <w:rFonts w:ascii="Arial" w:hAnsi="Arial" w:cs="Arial"/>
        <w:sz w:val="20"/>
        <w:szCs w:val="20"/>
      </w:rPr>
      <w:t>LICENCIATURA EN EDUCACIÓN PREESCOLAR</w:t>
    </w:r>
  </w:p>
  <w:p w:rsidR="00824BE9" w:rsidRPr="00824BE9" w:rsidRDefault="00824BE9" w:rsidP="00824BE9">
    <w:pPr>
      <w:pStyle w:val="Encabezado"/>
      <w:jc w:val="center"/>
      <w:rPr>
        <w:rFonts w:ascii="Arial" w:hAnsi="Arial" w:cs="Arial"/>
        <w:sz w:val="20"/>
        <w:szCs w:val="20"/>
      </w:rPr>
    </w:pPr>
    <w:r w:rsidRPr="00824BE9">
      <w:rPr>
        <w:rFonts w:ascii="Arial" w:hAnsi="Arial" w:cs="Arial"/>
        <w:sz w:val="20"/>
        <w:szCs w:val="20"/>
      </w:rPr>
      <w:t xml:space="preserve">OBSERVACIÓN Y ANÁLISIS DE LA PRÁCTICA EDUCATIVA </w:t>
    </w:r>
  </w:p>
  <w:p w:rsidR="00824BE9" w:rsidRPr="00824BE9" w:rsidRDefault="00824BE9" w:rsidP="00824BE9">
    <w:pPr>
      <w:pStyle w:val="Encabezado"/>
      <w:jc w:val="center"/>
      <w:rPr>
        <w:rFonts w:ascii="Arial" w:hAnsi="Arial" w:cs="Arial"/>
        <w:sz w:val="20"/>
        <w:szCs w:val="20"/>
      </w:rPr>
    </w:pPr>
    <w:r w:rsidRPr="00824BE9">
      <w:rPr>
        <w:rFonts w:ascii="Arial" w:hAnsi="Arial" w:cs="Arial"/>
        <w:sz w:val="20"/>
        <w:szCs w:val="20"/>
      </w:rPr>
      <w:t xml:space="preserve">DOCENTE EN FORMACIÓN: RAMOS CABRERA EVELIN </w:t>
    </w:r>
  </w:p>
  <w:p w:rsidR="00824BE9" w:rsidRPr="00824BE9" w:rsidRDefault="00824BE9" w:rsidP="00824BE9">
    <w:pPr>
      <w:pStyle w:val="Encabezado"/>
      <w:tabs>
        <w:tab w:val="left" w:pos="5865"/>
      </w:tabs>
      <w:rPr>
        <w:rFonts w:ascii="Arial" w:hAnsi="Arial" w:cs="Arial"/>
        <w:sz w:val="20"/>
        <w:szCs w:val="20"/>
      </w:rPr>
    </w:pPr>
    <w:r w:rsidRPr="00824BE9">
      <w:rPr>
        <w:rFonts w:ascii="Arial" w:hAnsi="Arial" w:cs="Arial"/>
        <w:sz w:val="20"/>
        <w:szCs w:val="20"/>
      </w:rPr>
      <w:tab/>
    </w:r>
    <w:r w:rsidRPr="00824BE9">
      <w:rPr>
        <w:rFonts w:ascii="Arial" w:hAnsi="Arial" w:cs="Arial"/>
        <w:sz w:val="20"/>
        <w:szCs w:val="20"/>
      </w:rPr>
      <w:t>1° GRADO  GRUPO: “B</w:t>
    </w:r>
    <w:r w:rsidRPr="00824BE9">
      <w:rPr>
        <w:rFonts w:ascii="Arial" w:hAnsi="Arial" w:cs="Arial"/>
        <w:sz w:val="20"/>
        <w:szCs w:val="20"/>
      </w:rPr>
      <w:tab/>
    </w:r>
  </w:p>
  <w:p w:rsidR="00824BE9" w:rsidRPr="00824BE9" w:rsidRDefault="00824BE9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7CB6"/>
    <w:multiLevelType w:val="hybridMultilevel"/>
    <w:tmpl w:val="68086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75BB"/>
    <w:multiLevelType w:val="hybridMultilevel"/>
    <w:tmpl w:val="11AC70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5A56"/>
    <w:multiLevelType w:val="hybridMultilevel"/>
    <w:tmpl w:val="A11AF11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CE60B3"/>
    <w:multiLevelType w:val="hybridMultilevel"/>
    <w:tmpl w:val="F87C5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D024B"/>
    <w:multiLevelType w:val="hybridMultilevel"/>
    <w:tmpl w:val="52A28C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7690F"/>
    <w:multiLevelType w:val="hybridMultilevel"/>
    <w:tmpl w:val="A11AF11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81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2A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59F"/>
    <w:rsid w:val="00102692"/>
    <w:rsid w:val="001069B7"/>
    <w:rsid w:val="00107B8F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B652C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E30E7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87384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4EEE"/>
    <w:rsid w:val="005C6F15"/>
    <w:rsid w:val="005D381C"/>
    <w:rsid w:val="005E21B3"/>
    <w:rsid w:val="005E2F08"/>
    <w:rsid w:val="005E4AE3"/>
    <w:rsid w:val="005F48B3"/>
    <w:rsid w:val="005F61BA"/>
    <w:rsid w:val="00612FE9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4169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335E4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A6C81"/>
    <w:rsid w:val="007B0C5C"/>
    <w:rsid w:val="007B4835"/>
    <w:rsid w:val="007B5496"/>
    <w:rsid w:val="007B6F83"/>
    <w:rsid w:val="007C21ED"/>
    <w:rsid w:val="007C2F02"/>
    <w:rsid w:val="007D50A9"/>
    <w:rsid w:val="007D5383"/>
    <w:rsid w:val="007D5763"/>
    <w:rsid w:val="007E684F"/>
    <w:rsid w:val="0080724C"/>
    <w:rsid w:val="00824BE9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05F1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42B7"/>
    <w:rsid w:val="00AE6322"/>
    <w:rsid w:val="00AE67CB"/>
    <w:rsid w:val="00AE7AB2"/>
    <w:rsid w:val="00AE7AC3"/>
    <w:rsid w:val="00AF25CC"/>
    <w:rsid w:val="00B045B7"/>
    <w:rsid w:val="00B07C8B"/>
    <w:rsid w:val="00B10FB1"/>
    <w:rsid w:val="00B1255D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05A4"/>
    <w:rsid w:val="00C81547"/>
    <w:rsid w:val="00C8403F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2794B"/>
    <w:rsid w:val="00D32143"/>
    <w:rsid w:val="00D40FED"/>
    <w:rsid w:val="00D41B6F"/>
    <w:rsid w:val="00D47558"/>
    <w:rsid w:val="00D51E06"/>
    <w:rsid w:val="00D62993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B0718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DF7951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4FB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AC7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1ADA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C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4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BE9"/>
  </w:style>
  <w:style w:type="paragraph" w:styleId="Piedepgina">
    <w:name w:val="footer"/>
    <w:basedOn w:val="Normal"/>
    <w:link w:val="PiedepginaCar"/>
    <w:uiPriority w:val="99"/>
    <w:unhideWhenUsed/>
    <w:rsid w:val="00824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BE9"/>
  </w:style>
  <w:style w:type="table" w:styleId="Tablaconcuadrcula">
    <w:name w:val="Table Grid"/>
    <w:basedOn w:val="Tablanormal"/>
    <w:uiPriority w:val="59"/>
    <w:rsid w:val="0048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C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4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BE9"/>
  </w:style>
  <w:style w:type="paragraph" w:styleId="Piedepgina">
    <w:name w:val="footer"/>
    <w:basedOn w:val="Normal"/>
    <w:link w:val="PiedepginaCar"/>
    <w:uiPriority w:val="99"/>
    <w:unhideWhenUsed/>
    <w:rsid w:val="00824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BE9"/>
  </w:style>
  <w:style w:type="table" w:styleId="Tablaconcuadrcula">
    <w:name w:val="Table Grid"/>
    <w:basedOn w:val="Tablanormal"/>
    <w:uiPriority w:val="59"/>
    <w:rsid w:val="0048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20</cp:revision>
  <dcterms:created xsi:type="dcterms:W3CDTF">2014-12-11T06:01:00Z</dcterms:created>
  <dcterms:modified xsi:type="dcterms:W3CDTF">2015-01-09T17:31:00Z</dcterms:modified>
</cp:coreProperties>
</file>