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16" w:type="dxa"/>
        <w:tblInd w:w="-743" w:type="dxa"/>
        <w:tblLook w:val="04A0" w:firstRow="1" w:lastRow="0" w:firstColumn="1" w:lastColumn="0" w:noHBand="0" w:noVBand="1"/>
      </w:tblPr>
      <w:tblGrid>
        <w:gridCol w:w="5232"/>
        <w:gridCol w:w="5684"/>
      </w:tblGrid>
      <w:tr w:rsidR="000241FE" w:rsidTr="003301D4">
        <w:tc>
          <w:tcPr>
            <w:tcW w:w="5232" w:type="dxa"/>
          </w:tcPr>
          <w:p w:rsidR="000241FE" w:rsidRPr="000241FE" w:rsidRDefault="000241FE" w:rsidP="000241FE">
            <w:pPr>
              <w:jc w:val="center"/>
              <w:rPr>
                <w:rFonts w:ascii="Arial" w:hAnsi="Arial" w:cs="Arial"/>
                <w:sz w:val="28"/>
                <w:szCs w:val="28"/>
              </w:rPr>
            </w:pPr>
            <w:bookmarkStart w:id="0" w:name="_GoBack" w:colFirst="0" w:colLast="0"/>
            <w:r w:rsidRPr="000241FE">
              <w:rPr>
                <w:rFonts w:ascii="Arial" w:hAnsi="Arial" w:cs="Arial"/>
                <w:sz w:val="28"/>
              </w:rPr>
              <w:t>Detrás de la pizarra</w:t>
            </w:r>
          </w:p>
        </w:tc>
        <w:tc>
          <w:tcPr>
            <w:tcW w:w="5684" w:type="dxa"/>
          </w:tcPr>
          <w:p w:rsidR="000241FE" w:rsidRPr="000241FE" w:rsidRDefault="000241FE" w:rsidP="000241FE">
            <w:pPr>
              <w:jc w:val="center"/>
              <w:rPr>
                <w:rFonts w:ascii="Arial" w:hAnsi="Arial" w:cs="Arial"/>
                <w:sz w:val="28"/>
                <w:szCs w:val="28"/>
              </w:rPr>
            </w:pPr>
            <w:r w:rsidRPr="000241FE">
              <w:rPr>
                <w:rFonts w:ascii="Arial" w:hAnsi="Arial" w:cs="Arial"/>
                <w:sz w:val="28"/>
                <w:szCs w:val="28"/>
              </w:rPr>
              <w:t>El profesor</w:t>
            </w:r>
          </w:p>
        </w:tc>
      </w:tr>
      <w:tr w:rsidR="000241FE" w:rsidRPr="003301D4" w:rsidTr="003301D4">
        <w:tc>
          <w:tcPr>
            <w:tcW w:w="5232" w:type="dxa"/>
          </w:tcPr>
          <w:p w:rsidR="000241FE" w:rsidRPr="003301D4" w:rsidRDefault="003301D4" w:rsidP="003301D4">
            <w:pPr>
              <w:rPr>
                <w:rFonts w:ascii="Arial" w:hAnsi="Arial" w:cs="Arial"/>
                <w:lang w:eastAsia="es-MX"/>
              </w:rPr>
            </w:pPr>
            <w:r>
              <w:rPr>
                <w:rFonts w:ascii="Arial" w:hAnsi="Arial" w:cs="Arial"/>
                <w:lang w:eastAsia="es-MX"/>
              </w:rPr>
              <w:t xml:space="preserve">Da entender que </w:t>
            </w:r>
            <w:r w:rsidR="000241FE" w:rsidRPr="003301D4">
              <w:rPr>
                <w:rFonts w:ascii="Arial" w:hAnsi="Arial" w:cs="Arial"/>
                <w:lang w:eastAsia="es-MX"/>
              </w:rPr>
              <w:t>no todos los casos encontrare</w:t>
            </w:r>
            <w:r>
              <w:rPr>
                <w:rFonts w:ascii="Arial" w:hAnsi="Arial" w:cs="Arial"/>
                <w:lang w:eastAsia="es-MX"/>
              </w:rPr>
              <w:t>mos el aula de nuestros sueños, n</w:t>
            </w:r>
            <w:r w:rsidR="000241FE" w:rsidRPr="003301D4">
              <w:rPr>
                <w:rFonts w:ascii="Arial" w:hAnsi="Arial" w:cs="Arial"/>
                <w:lang w:eastAsia="es-MX"/>
              </w:rPr>
              <w:t>i los mejores alumnos del mundo pero t</w:t>
            </w:r>
            <w:r>
              <w:rPr>
                <w:rFonts w:ascii="Arial" w:hAnsi="Arial" w:cs="Arial"/>
                <w:lang w:eastAsia="es-MX"/>
              </w:rPr>
              <w:t>odo estará en nosotros y en la d</w:t>
            </w:r>
            <w:r w:rsidR="000241FE" w:rsidRPr="003301D4">
              <w:rPr>
                <w:rFonts w:ascii="Arial" w:hAnsi="Arial" w:cs="Arial"/>
                <w:lang w:eastAsia="es-MX"/>
              </w:rPr>
              <w:t>edicación qu</w:t>
            </w:r>
            <w:r>
              <w:rPr>
                <w:rFonts w:ascii="Arial" w:hAnsi="Arial" w:cs="Arial"/>
                <w:lang w:eastAsia="es-MX"/>
              </w:rPr>
              <w:t xml:space="preserve">e pongamos en nuestro centro. </w:t>
            </w:r>
            <w:r w:rsidR="000241FE" w:rsidRPr="003301D4">
              <w:rPr>
                <w:rFonts w:ascii="Arial" w:hAnsi="Arial" w:cs="Arial"/>
                <w:lang w:eastAsia="es-MX"/>
              </w:rPr>
              <w:t>Está claro que la educación es algo más que lo que se aprecia a simple vista. Muchas veces las escuelas no cuentan con la mínima ayuda ni con los recursos suficientes para brindar una educación de calidad a los alumnos, el gobierno en nuestro país es un buen ejemplo ya que es poco lo que ayuda con el material didáctico en las escuelas, así como la ayuda con pupitres e infraestructura de un escuela. Pero estos problemas no detienen a un buen docente solo se le dificulta pero si realmente ama su trabajo buscara formas para ayudar a los alumnos tal como en la película. Y también el docente forma no solo en el aspecto científico sino en el aspecto de la personalidad en la formación de valores morales, y en la educación, también influye la comunicación que el docente tenga con los alumnos con los padres de familia e incluso con la comunidad, ya que todos ellos son actores importantes en un proceso de educación exitosa.</w:t>
            </w:r>
          </w:p>
          <w:p w:rsidR="000241FE" w:rsidRPr="003301D4" w:rsidRDefault="000241FE" w:rsidP="003301D4">
            <w:pPr>
              <w:rPr>
                <w:rFonts w:ascii="Arial" w:hAnsi="Arial" w:cs="Arial"/>
              </w:rPr>
            </w:pPr>
          </w:p>
        </w:tc>
        <w:tc>
          <w:tcPr>
            <w:tcW w:w="5684" w:type="dxa"/>
          </w:tcPr>
          <w:p w:rsidR="000241FE" w:rsidRDefault="003301D4" w:rsidP="003301D4">
            <w:pPr>
              <w:rPr>
                <w:rFonts w:ascii="Arial" w:hAnsi="Arial" w:cs="Arial"/>
              </w:rPr>
            </w:pPr>
            <w:r>
              <w:rPr>
                <w:rFonts w:ascii="Arial" w:hAnsi="Arial" w:cs="Arial"/>
              </w:rPr>
              <w:t xml:space="preserve">En este libro nos da una reflexión similar a la de la película pero aquí da mejores métodos de cómo actuar ante un grupo </w:t>
            </w:r>
            <w:r w:rsidR="00BE7636">
              <w:rPr>
                <w:rFonts w:ascii="Arial" w:hAnsi="Arial" w:cs="Arial"/>
              </w:rPr>
              <w:t xml:space="preserve">y de la tarea del coordinador de grupos que supone la adopción de alguna teoría o concepción respecto de lo grupal. </w:t>
            </w:r>
            <w:r w:rsidR="00BE7636">
              <w:rPr>
                <w:rFonts w:ascii="Arial" w:hAnsi="Arial" w:cs="Arial"/>
              </w:rPr>
              <w:br/>
              <w:t xml:space="preserve">También habla sobre cuando hay algún problema grupal y como debe enfrentarse ante este la docente y de qué manera debe resolverlo. </w:t>
            </w:r>
            <w:r w:rsidR="00BE7636">
              <w:rPr>
                <w:rFonts w:ascii="Arial" w:hAnsi="Arial" w:cs="Arial"/>
              </w:rPr>
              <w:br/>
              <w:t xml:space="preserve">Otro punto importante es las diversas modalidades de relación pedagógica que propone la didáctica. Se analizan los principios que orientan las modalidades de la relación pedagógica. </w:t>
            </w:r>
          </w:p>
          <w:p w:rsidR="00A67A91" w:rsidRPr="003301D4" w:rsidRDefault="00A67A91" w:rsidP="003301D4">
            <w:pPr>
              <w:rPr>
                <w:rFonts w:ascii="Arial" w:hAnsi="Arial" w:cs="Arial"/>
              </w:rPr>
            </w:pPr>
            <w:r>
              <w:rPr>
                <w:rFonts w:ascii="Arial" w:hAnsi="Arial" w:cs="Arial"/>
              </w:rPr>
              <w:t xml:space="preserve">Por ultimo está el aspecto en donde el docente puede llegar a la frustración cuales son esos factores y porque sucede, es bueno que toque este tema porque si se presenta una situación similar  ya vas a saber de qué manera afrontar este tema. </w:t>
            </w:r>
          </w:p>
        </w:tc>
      </w:tr>
      <w:bookmarkEnd w:id="0"/>
    </w:tbl>
    <w:p w:rsidR="000269FE" w:rsidRPr="003301D4" w:rsidRDefault="00CF495D" w:rsidP="003301D4">
      <w:pPr>
        <w:rPr>
          <w:rFonts w:ascii="Arial" w:hAnsi="Arial" w:cs="Arial"/>
        </w:rPr>
      </w:pPr>
    </w:p>
    <w:sectPr w:rsidR="000269FE" w:rsidRPr="003301D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D" w:rsidRDefault="00CF495D" w:rsidP="00A67A91">
      <w:pPr>
        <w:spacing w:after="0" w:line="240" w:lineRule="auto"/>
      </w:pPr>
      <w:r>
        <w:separator/>
      </w:r>
    </w:p>
  </w:endnote>
  <w:endnote w:type="continuationSeparator" w:id="0">
    <w:p w:rsidR="00CF495D" w:rsidRDefault="00CF495D" w:rsidP="00A6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D" w:rsidRDefault="00CF495D" w:rsidP="00A67A91">
      <w:pPr>
        <w:spacing w:after="0" w:line="240" w:lineRule="auto"/>
      </w:pPr>
      <w:r>
        <w:separator/>
      </w:r>
    </w:p>
  </w:footnote>
  <w:footnote w:type="continuationSeparator" w:id="0">
    <w:p w:rsidR="00CF495D" w:rsidRDefault="00CF495D" w:rsidP="00A6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91" w:rsidRDefault="00A67A91" w:rsidP="00A67A91">
    <w:pPr>
      <w:pStyle w:val="Encabezado"/>
      <w:jc w:val="center"/>
    </w:pPr>
    <w:r>
      <w:rPr>
        <w:noProof/>
        <w:lang w:eastAsia="es-MX"/>
      </w:rPr>
      <w:drawing>
        <wp:anchor distT="0" distB="0" distL="114300" distR="114300" simplePos="0" relativeHeight="251659264" behindDoc="1" locked="0" layoutInCell="1" allowOverlap="1" wp14:anchorId="753E2F2C" wp14:editId="6DA49A7A">
          <wp:simplePos x="0" y="0"/>
          <wp:positionH relativeFrom="column">
            <wp:posOffset>-157480</wp:posOffset>
          </wp:positionH>
          <wp:positionV relativeFrom="paragraph">
            <wp:posOffset>29845</wp:posOffset>
          </wp:positionV>
          <wp:extent cx="890270" cy="664210"/>
          <wp:effectExtent l="0" t="0" r="508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664210"/>
                  </a:xfrm>
                  <a:prstGeom prst="rect">
                    <a:avLst/>
                  </a:prstGeom>
                  <a:noFill/>
                </pic:spPr>
              </pic:pic>
            </a:graphicData>
          </a:graphic>
          <wp14:sizeRelH relativeFrom="page">
            <wp14:pctWidth>0</wp14:pctWidth>
          </wp14:sizeRelH>
          <wp14:sizeRelV relativeFrom="page">
            <wp14:pctHeight>0</wp14:pctHeight>
          </wp14:sizeRelV>
        </wp:anchor>
      </w:drawing>
    </w:r>
    <w:r>
      <w:t xml:space="preserve">BENEMÉRITO INSTITUTO NORMAL DEL ESTADO </w:t>
    </w:r>
  </w:p>
  <w:p w:rsidR="00A67A91" w:rsidRDefault="00A67A91" w:rsidP="00A67A91">
    <w:pPr>
      <w:pStyle w:val="Encabezado"/>
      <w:jc w:val="center"/>
    </w:pPr>
    <w:r>
      <w:t>“GRAL. JUAN CRISÓSTOMO BONILLA”</w:t>
    </w:r>
  </w:p>
  <w:p w:rsidR="00A67A91" w:rsidRDefault="00A67A91" w:rsidP="00A67A91">
    <w:pPr>
      <w:pStyle w:val="Encabezado"/>
      <w:jc w:val="center"/>
    </w:pPr>
    <w:r>
      <w:t>LICENCIATURA EN EDUCACIÓN PREESCOLAR</w:t>
    </w:r>
  </w:p>
  <w:p w:rsidR="00A67A91" w:rsidRDefault="00A67A91" w:rsidP="00A67A91">
    <w:pPr>
      <w:pStyle w:val="Encabezado"/>
      <w:jc w:val="center"/>
    </w:pPr>
    <w:r>
      <w:t xml:space="preserve">PANORAMA ACTUAL DE LA EDUCACIÓN BÁSICA EN MÉXICO </w:t>
    </w:r>
  </w:p>
  <w:p w:rsidR="00A67A91" w:rsidRDefault="00A67A91" w:rsidP="00A67A91">
    <w:pPr>
      <w:pStyle w:val="Encabezado"/>
      <w:jc w:val="center"/>
    </w:pPr>
    <w:r>
      <w:t xml:space="preserve"> DOCENTE EN FORMACIÓN: RAMOS CABRERA EVELIN </w:t>
    </w:r>
  </w:p>
  <w:p w:rsidR="00A67A91" w:rsidRDefault="00A67A91" w:rsidP="00A67A91">
    <w:pPr>
      <w:pStyle w:val="Encabezado"/>
      <w:jc w:val="center"/>
    </w:pPr>
    <w:r>
      <w:t>1° GRADO  GRUPO: “B</w:t>
    </w:r>
  </w:p>
  <w:p w:rsidR="00A67A91" w:rsidRDefault="00A67A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920"/>
    <w:multiLevelType w:val="multilevel"/>
    <w:tmpl w:val="BFC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FE"/>
    <w:rsid w:val="000003F7"/>
    <w:rsid w:val="00000717"/>
    <w:rsid w:val="00001749"/>
    <w:rsid w:val="00005AC3"/>
    <w:rsid w:val="00006C58"/>
    <w:rsid w:val="0000745C"/>
    <w:rsid w:val="000101B1"/>
    <w:rsid w:val="000206AE"/>
    <w:rsid w:val="00021D79"/>
    <w:rsid w:val="000241FE"/>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01D4"/>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A91"/>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E7636"/>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495D"/>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241FE"/>
  </w:style>
  <w:style w:type="character" w:styleId="Hipervnculo">
    <w:name w:val="Hyperlink"/>
    <w:basedOn w:val="Fuentedeprrafopredeter"/>
    <w:uiPriority w:val="99"/>
    <w:semiHidden/>
    <w:unhideWhenUsed/>
    <w:rsid w:val="000241FE"/>
    <w:rPr>
      <w:color w:val="0000FF"/>
      <w:u w:val="single"/>
    </w:rPr>
  </w:style>
  <w:style w:type="paragraph" w:styleId="Encabezado">
    <w:name w:val="header"/>
    <w:basedOn w:val="Normal"/>
    <w:link w:val="EncabezadoCar"/>
    <w:uiPriority w:val="99"/>
    <w:unhideWhenUsed/>
    <w:rsid w:val="00A67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A91"/>
  </w:style>
  <w:style w:type="paragraph" w:styleId="Piedepgina">
    <w:name w:val="footer"/>
    <w:basedOn w:val="Normal"/>
    <w:link w:val="PiedepginaCar"/>
    <w:uiPriority w:val="99"/>
    <w:unhideWhenUsed/>
    <w:rsid w:val="00A67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241FE"/>
  </w:style>
  <w:style w:type="character" w:styleId="Hipervnculo">
    <w:name w:val="Hyperlink"/>
    <w:basedOn w:val="Fuentedeprrafopredeter"/>
    <w:uiPriority w:val="99"/>
    <w:semiHidden/>
    <w:unhideWhenUsed/>
    <w:rsid w:val="000241FE"/>
    <w:rPr>
      <w:color w:val="0000FF"/>
      <w:u w:val="single"/>
    </w:rPr>
  </w:style>
  <w:style w:type="paragraph" w:styleId="Encabezado">
    <w:name w:val="header"/>
    <w:basedOn w:val="Normal"/>
    <w:link w:val="EncabezadoCar"/>
    <w:uiPriority w:val="99"/>
    <w:unhideWhenUsed/>
    <w:rsid w:val="00A67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A91"/>
  </w:style>
  <w:style w:type="paragraph" w:styleId="Piedepgina">
    <w:name w:val="footer"/>
    <w:basedOn w:val="Normal"/>
    <w:link w:val="PiedepginaCar"/>
    <w:uiPriority w:val="99"/>
    <w:unhideWhenUsed/>
    <w:rsid w:val="00A67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2</cp:revision>
  <dcterms:created xsi:type="dcterms:W3CDTF">2014-12-05T22:54:00Z</dcterms:created>
  <dcterms:modified xsi:type="dcterms:W3CDTF">2014-12-05T23:28:00Z</dcterms:modified>
</cp:coreProperties>
</file>