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EE" w:rsidRPr="00F1463B" w:rsidRDefault="008366EE" w:rsidP="00F1463B">
      <w:pPr>
        <w:rPr>
          <w:rFonts w:ascii="Arial" w:hAnsi="Arial" w:cs="Arial"/>
          <w:sz w:val="24"/>
        </w:rPr>
      </w:pPr>
      <w:r w:rsidRPr="00F1463B">
        <w:rPr>
          <w:rFonts w:ascii="Arial" w:hAnsi="Arial" w:cs="Arial"/>
          <w:sz w:val="24"/>
        </w:rPr>
        <w:t xml:space="preserve"> Los debates bizantinos  ellos no nos gusta recurrir con moderación, nos limita a emplea los en conversaciones entre amigos y en algo as discusiones que estallan en la sala de profesores.</w:t>
      </w:r>
    </w:p>
    <w:p w:rsidR="00A749B7" w:rsidRPr="00F1463B" w:rsidRDefault="008366EE" w:rsidP="00F1463B">
      <w:pPr>
        <w:rPr>
          <w:rFonts w:ascii="Arial" w:hAnsi="Arial" w:cs="Arial"/>
          <w:sz w:val="24"/>
        </w:rPr>
      </w:pPr>
      <w:r w:rsidRPr="00F1463B">
        <w:rPr>
          <w:rFonts w:ascii="Arial" w:hAnsi="Arial" w:cs="Arial"/>
          <w:sz w:val="24"/>
        </w:rPr>
        <w:t xml:space="preserve">En la práctica, ene l día a día, no os preguntáis si es el alumno o el saber el que está en el “centro  del  sistema “ </w:t>
      </w:r>
    </w:p>
    <w:p w:rsidR="008366EE" w:rsidRPr="00F1463B" w:rsidRDefault="008D73E4" w:rsidP="00F1463B">
      <w:pPr>
        <w:rPr>
          <w:rFonts w:ascii="Arial" w:hAnsi="Arial" w:cs="Arial"/>
          <w:sz w:val="24"/>
        </w:rPr>
      </w:pPr>
      <w:r w:rsidRPr="00F1463B">
        <w:rPr>
          <w:rFonts w:ascii="Arial" w:hAnsi="Arial" w:cs="Arial"/>
          <w:sz w:val="24"/>
        </w:rPr>
        <w:t>La l</w:t>
      </w:r>
      <w:r w:rsidR="008366EE" w:rsidRPr="00F1463B">
        <w:rPr>
          <w:rFonts w:ascii="Arial" w:hAnsi="Arial" w:cs="Arial"/>
          <w:sz w:val="24"/>
        </w:rPr>
        <w:t>ey de orientación de 1989</w:t>
      </w:r>
      <w:r w:rsidRPr="00F1463B">
        <w:rPr>
          <w:rFonts w:ascii="Arial" w:hAnsi="Arial" w:cs="Arial"/>
          <w:sz w:val="24"/>
        </w:rPr>
        <w:t xml:space="preserve"> por Edouard Claparede y en el momento dela fundación del </w:t>
      </w:r>
      <w:r w:rsidR="00F1463B" w:rsidRPr="00F1463B">
        <w:rPr>
          <w:rFonts w:ascii="Arial" w:hAnsi="Arial" w:cs="Arial"/>
          <w:sz w:val="24"/>
        </w:rPr>
        <w:t>Instituto</w:t>
      </w:r>
      <w:r w:rsidRPr="00F1463B">
        <w:rPr>
          <w:rFonts w:ascii="Arial" w:hAnsi="Arial" w:cs="Arial"/>
          <w:sz w:val="24"/>
        </w:rPr>
        <w:t xml:space="preserve"> Jean Jacques Rousseau en Ginebra, se trata de recordar que el alumno es quien aprende y que por lo tanto todos los esfuerzos de la escuela deben converger asía sus aprendizajes.</w:t>
      </w:r>
    </w:p>
    <w:p w:rsidR="008D73E4" w:rsidRPr="00F1463B" w:rsidRDefault="008D73E4" w:rsidP="00F1463B">
      <w:pPr>
        <w:rPr>
          <w:rFonts w:ascii="Arial" w:hAnsi="Arial" w:cs="Arial"/>
          <w:sz w:val="24"/>
        </w:rPr>
      </w:pPr>
      <w:r w:rsidRPr="00F1463B">
        <w:rPr>
          <w:rFonts w:ascii="Arial" w:hAnsi="Arial" w:cs="Arial"/>
          <w:sz w:val="24"/>
        </w:rPr>
        <w:t xml:space="preserve">El alumno en el centro del sistema es un </w:t>
      </w:r>
      <w:r w:rsidR="00F1463B" w:rsidRPr="00F1463B">
        <w:rPr>
          <w:rFonts w:ascii="Arial" w:hAnsi="Arial" w:cs="Arial"/>
          <w:sz w:val="24"/>
        </w:rPr>
        <w:t>principio</w:t>
      </w:r>
      <w:r w:rsidRPr="00F1463B">
        <w:rPr>
          <w:rFonts w:ascii="Arial" w:hAnsi="Arial" w:cs="Arial"/>
          <w:sz w:val="24"/>
        </w:rPr>
        <w:t xml:space="preserve"> que </w:t>
      </w:r>
      <w:r w:rsidR="00F1463B" w:rsidRPr="00F1463B">
        <w:rPr>
          <w:rFonts w:ascii="Arial" w:hAnsi="Arial" w:cs="Arial"/>
          <w:sz w:val="24"/>
        </w:rPr>
        <w:t>demuestra</w:t>
      </w:r>
      <w:r w:rsidRPr="00F1463B">
        <w:rPr>
          <w:rFonts w:ascii="Arial" w:hAnsi="Arial" w:cs="Arial"/>
          <w:sz w:val="24"/>
        </w:rPr>
        <w:t xml:space="preserve"> sentido común en una sociedad laica y democrática que desea transmitir a todos sus hijos los fundamentos de la ciudadanía. </w:t>
      </w:r>
    </w:p>
    <w:p w:rsidR="008D73E4" w:rsidRPr="00F1463B" w:rsidRDefault="008D73E4" w:rsidP="00F1463B">
      <w:pPr>
        <w:rPr>
          <w:rFonts w:ascii="Arial" w:hAnsi="Arial" w:cs="Arial"/>
          <w:sz w:val="24"/>
        </w:rPr>
      </w:pPr>
      <w:r w:rsidRPr="00F1463B">
        <w:rPr>
          <w:rFonts w:ascii="Arial" w:hAnsi="Arial" w:cs="Arial"/>
          <w:sz w:val="24"/>
        </w:rPr>
        <w:t xml:space="preserve">Luc Ferry empleo (la motivación uy el trabajo) como </w:t>
      </w:r>
      <w:r w:rsidR="00D47B64" w:rsidRPr="00F1463B">
        <w:rPr>
          <w:rFonts w:ascii="Arial" w:hAnsi="Arial" w:cs="Arial"/>
          <w:sz w:val="24"/>
        </w:rPr>
        <w:t>filósofo</w:t>
      </w:r>
      <w:r w:rsidRPr="00F1463B">
        <w:rPr>
          <w:rFonts w:ascii="Arial" w:hAnsi="Arial" w:cs="Arial"/>
          <w:sz w:val="24"/>
        </w:rPr>
        <w:t xml:space="preserve"> y </w:t>
      </w:r>
      <w:r w:rsidR="00D47B64" w:rsidRPr="00F1463B">
        <w:rPr>
          <w:rFonts w:ascii="Arial" w:hAnsi="Arial" w:cs="Arial"/>
          <w:sz w:val="24"/>
        </w:rPr>
        <w:t>ministro,</w:t>
      </w:r>
      <w:r w:rsidRPr="00F1463B">
        <w:rPr>
          <w:rFonts w:ascii="Arial" w:hAnsi="Arial" w:cs="Arial"/>
          <w:sz w:val="24"/>
        </w:rPr>
        <w:t xml:space="preserve"> </w:t>
      </w:r>
      <w:r w:rsidR="00D47B64" w:rsidRPr="00F1463B">
        <w:rPr>
          <w:rFonts w:ascii="Arial" w:hAnsi="Arial" w:cs="Arial"/>
          <w:sz w:val="24"/>
        </w:rPr>
        <w:t>así</w:t>
      </w:r>
      <w:r w:rsidRPr="00F1463B">
        <w:rPr>
          <w:rFonts w:ascii="Arial" w:hAnsi="Arial" w:cs="Arial"/>
          <w:sz w:val="24"/>
        </w:rPr>
        <w:t xml:space="preserve"> lo explica en su obra: intento de balance de su paso por el Ministerio, que debemos volver a crear “La pedagogía del trabajo”</w:t>
      </w:r>
    </w:p>
    <w:p w:rsidR="008D73E4" w:rsidRPr="00F1463B" w:rsidRDefault="008D73E4" w:rsidP="00F1463B">
      <w:pPr>
        <w:rPr>
          <w:rFonts w:ascii="Arial" w:hAnsi="Arial" w:cs="Arial"/>
          <w:sz w:val="24"/>
        </w:rPr>
      </w:pPr>
      <w:r w:rsidRPr="00F1463B">
        <w:rPr>
          <w:rFonts w:ascii="Arial" w:hAnsi="Arial" w:cs="Arial"/>
          <w:sz w:val="24"/>
        </w:rPr>
        <w:t xml:space="preserve">Cualquier </w:t>
      </w:r>
      <w:r w:rsidR="00D47B64" w:rsidRPr="00F1463B">
        <w:rPr>
          <w:rFonts w:ascii="Arial" w:hAnsi="Arial" w:cs="Arial"/>
          <w:sz w:val="24"/>
        </w:rPr>
        <w:t>profesor</w:t>
      </w:r>
      <w:r w:rsidRPr="00F1463B">
        <w:rPr>
          <w:rFonts w:ascii="Arial" w:hAnsi="Arial" w:cs="Arial"/>
          <w:sz w:val="24"/>
        </w:rPr>
        <w:t xml:space="preserve"> sabe que debe conjugar al mismo tiempo la motivación y el trabajo, sin que uno anteceda al otro, y sin convertir uno de los 2  elementos en condición para que a contesta el otro.</w:t>
      </w:r>
    </w:p>
    <w:p w:rsidR="008D73E4" w:rsidRPr="00F1463B" w:rsidRDefault="008D73E4" w:rsidP="00F1463B">
      <w:pPr>
        <w:rPr>
          <w:rFonts w:ascii="Arial" w:hAnsi="Arial" w:cs="Arial"/>
          <w:sz w:val="24"/>
        </w:rPr>
      </w:pPr>
      <w:r w:rsidRPr="00F1463B">
        <w:rPr>
          <w:rFonts w:ascii="Arial" w:hAnsi="Arial" w:cs="Arial"/>
          <w:sz w:val="24"/>
        </w:rPr>
        <w:t xml:space="preserve"> </w:t>
      </w:r>
      <w:r w:rsidR="00C81F22" w:rsidRPr="00F1463B">
        <w:rPr>
          <w:rFonts w:ascii="Arial" w:hAnsi="Arial" w:cs="Arial"/>
          <w:sz w:val="24"/>
        </w:rPr>
        <w:t xml:space="preserve">Todo nuestro  esfuerzo consiste en hacer surgir la motivación en el propio movimiento del trabajo: para ello proponemos tareas al alumno. Tareas en las cuales, suponemos que puede invertir su energía donde pueden identificar contornos y en parte  anticipar. </w:t>
      </w:r>
    </w:p>
    <w:p w:rsidR="00C81F22" w:rsidRPr="00F1463B" w:rsidRDefault="00C81F22" w:rsidP="00F1463B">
      <w:pPr>
        <w:rPr>
          <w:rFonts w:ascii="Arial" w:hAnsi="Arial" w:cs="Arial"/>
          <w:sz w:val="24"/>
        </w:rPr>
      </w:pPr>
      <w:r w:rsidRPr="00F1463B">
        <w:rPr>
          <w:rFonts w:ascii="Arial" w:hAnsi="Arial" w:cs="Arial"/>
          <w:sz w:val="24"/>
        </w:rPr>
        <w:t>En resumen este acto pedagógico  que estamos buscando y del que nos alejamos irremediablemente cada vez que exigimos la obediencia ciega como preámbulo al ejercicio de inteligencia, la domesticación como preámbulo a la libertad.</w:t>
      </w:r>
      <w:r w:rsidRPr="00F1463B">
        <w:rPr>
          <w:rFonts w:ascii="Arial" w:hAnsi="Arial" w:cs="Arial"/>
          <w:sz w:val="24"/>
        </w:rPr>
        <w:br/>
        <w:t xml:space="preserve">Del mismo modo que nos esforzamos por hacer surgir la motivación en el trabajo debemos en ponerlo en marcha. </w:t>
      </w:r>
    </w:p>
    <w:p w:rsidR="0094295E" w:rsidRPr="00F1463B" w:rsidRDefault="00703F4D" w:rsidP="00F1463B">
      <w:pPr>
        <w:rPr>
          <w:rFonts w:ascii="Arial" w:hAnsi="Arial" w:cs="Arial"/>
          <w:sz w:val="24"/>
        </w:rPr>
      </w:pPr>
      <w:r w:rsidRPr="00F1463B">
        <w:rPr>
          <w:rFonts w:ascii="Arial" w:hAnsi="Arial" w:cs="Arial"/>
          <w:sz w:val="24"/>
        </w:rPr>
        <w:t xml:space="preserve">Por eso hay algo insufrible en la denuncia sistemática y permanente de la demagogia pedagógica por parte de los intelectuales bien pensantes. </w:t>
      </w:r>
      <w:r w:rsidRPr="00F1463B">
        <w:rPr>
          <w:rFonts w:ascii="Arial" w:hAnsi="Arial" w:cs="Arial"/>
          <w:sz w:val="24"/>
        </w:rPr>
        <w:br/>
        <w:t xml:space="preserve">Cada vez que transformamos el aula en un lugar de exhibición para unos cuantos bufones eficaces y cada vez que asistimos al espectáculo conformándonos, de un modo  cómplice y acusador, </w:t>
      </w:r>
      <w:r w:rsidR="001331E9" w:rsidRPr="00F1463B">
        <w:rPr>
          <w:rFonts w:ascii="Arial" w:hAnsi="Arial" w:cs="Arial"/>
          <w:sz w:val="24"/>
        </w:rPr>
        <w:t xml:space="preserve">con evaluar los resultados. Cuando acompañamos a los alumnos, siguiéndolos de cerca y de modo eficaz, buscando las preguntas planteadas y las posibles salidas culturales, aquellos pequeños detalles de forma que a menudo se consideran secundarios. </w:t>
      </w:r>
      <w:r w:rsidR="001331E9" w:rsidRPr="00F1463B">
        <w:rPr>
          <w:rFonts w:ascii="Arial" w:hAnsi="Arial" w:cs="Arial"/>
          <w:sz w:val="24"/>
        </w:rPr>
        <w:br/>
        <w:t xml:space="preserve">Hay que utilizar un vocabulario preciso y formular frases correctas. Hay que dar un </w:t>
      </w:r>
      <w:r w:rsidR="001331E9" w:rsidRPr="00F1463B">
        <w:rPr>
          <w:rFonts w:ascii="Arial" w:hAnsi="Arial" w:cs="Arial"/>
          <w:sz w:val="24"/>
        </w:rPr>
        <w:lastRenderedPageBreak/>
        <w:t>rodeo por la historia con la finalidad de comprender. Hay que estructurar el discurso, utilizando argumentos con proyección y ejemplos pertinentes con la finalidad de hacerse oír.</w:t>
      </w:r>
      <w:r w:rsidR="001331E9" w:rsidRPr="00F1463B">
        <w:rPr>
          <w:rFonts w:ascii="Arial" w:hAnsi="Arial" w:cs="Arial"/>
          <w:sz w:val="24"/>
        </w:rPr>
        <w:br/>
        <w:t xml:space="preserve">La calidad es el gesto exacto preciso, del cual se excluye cualquier aproximación. En la esencia del gesto que se basta así mismo. </w:t>
      </w:r>
      <w:r w:rsidR="001331E9" w:rsidRPr="00F1463B">
        <w:rPr>
          <w:rFonts w:ascii="Arial" w:hAnsi="Arial" w:cs="Arial"/>
          <w:sz w:val="24"/>
        </w:rPr>
        <w:br/>
        <w:t xml:space="preserve">Cualquier objeto de trabajo es digno de elevar a quien lo haga a “la humana condición”, como dice Montaigne. Todo conocimiento que se explore hasta los menores recovecos, expuesto con el mayor rigor posible y que llegue hasta el final. </w:t>
      </w:r>
      <w:r w:rsidR="001331E9" w:rsidRPr="00F1463B">
        <w:rPr>
          <w:rFonts w:ascii="Arial" w:hAnsi="Arial" w:cs="Arial"/>
          <w:sz w:val="24"/>
        </w:rPr>
        <w:br/>
        <w:t xml:space="preserve">La calidad de la expresión no es un suplemento del alma sino del propio sujeto convertido en cuerpo y palabra. </w:t>
      </w:r>
      <w:r w:rsidR="00911EEC" w:rsidRPr="00F1463B">
        <w:rPr>
          <w:rFonts w:ascii="Arial" w:hAnsi="Arial" w:cs="Arial"/>
          <w:sz w:val="24"/>
        </w:rPr>
        <w:br/>
        <w:t xml:space="preserve">El aprendizaje permite a un individuo inmaduro y disperso convertirse a un hombre maduro centrado y responsable. </w:t>
      </w:r>
      <w:r w:rsidR="00444880">
        <w:rPr>
          <w:rFonts w:ascii="Arial" w:hAnsi="Arial" w:cs="Arial"/>
          <w:sz w:val="24"/>
        </w:rPr>
        <w:br/>
        <w:t xml:space="preserve">La escuela instituye cierto tipo de relación tanto con los conocimientos que enseña como con los alumnos a los que escolariza </w:t>
      </w:r>
      <w:r w:rsidR="00A749B7">
        <w:rPr>
          <w:rFonts w:ascii="Arial" w:hAnsi="Arial" w:cs="Arial"/>
          <w:sz w:val="24"/>
        </w:rPr>
        <w:t xml:space="preserve">esto la hace especial entre los </w:t>
      </w:r>
      <w:r w:rsidR="0094295E">
        <w:rPr>
          <w:rFonts w:ascii="Arial" w:hAnsi="Arial" w:cs="Arial"/>
          <w:sz w:val="24"/>
        </w:rPr>
        <w:t>múltiples</w:t>
      </w:r>
      <w:r w:rsidR="00A749B7">
        <w:rPr>
          <w:rFonts w:ascii="Arial" w:hAnsi="Arial" w:cs="Arial"/>
          <w:sz w:val="24"/>
        </w:rPr>
        <w:t xml:space="preserve"> modos de reagrupamiento ideados por el hombre. </w:t>
      </w:r>
      <w:r w:rsidR="0094295E">
        <w:rPr>
          <w:rFonts w:ascii="Arial" w:hAnsi="Arial" w:cs="Arial"/>
          <w:sz w:val="24"/>
        </w:rPr>
        <w:t xml:space="preserve">Una clase es un espacio y un tiempo estructurados por un proyecto específico que alía, a la vez, y de manera indisociable, la transmisión de los conocimientos y la formación de los ciudadanos. </w:t>
      </w:r>
      <w:r w:rsidR="0038351A">
        <w:rPr>
          <w:rFonts w:ascii="Arial" w:hAnsi="Arial" w:cs="Arial"/>
          <w:sz w:val="24"/>
        </w:rPr>
        <w:br/>
        <w:t xml:space="preserve">Así, la escuela es la confrontación construida con la alteridad, La organización del descubrimiento de que existe “algo” en otra parte”. </w:t>
      </w:r>
      <w:r w:rsidR="000B523A">
        <w:rPr>
          <w:rFonts w:ascii="Arial" w:hAnsi="Arial" w:cs="Arial"/>
          <w:sz w:val="24"/>
        </w:rPr>
        <w:t xml:space="preserve">Un descubrimiento harto difícil, ya que la propensión de cada uno a reducir el mundo a su universo personal es muy grande. </w:t>
      </w:r>
      <w:r w:rsidR="006D64BA">
        <w:rPr>
          <w:rFonts w:ascii="Arial" w:hAnsi="Arial" w:cs="Arial"/>
          <w:sz w:val="24"/>
        </w:rPr>
        <w:br/>
        <w:t xml:space="preserve">Emprender una acción científica es esforzarse por ver aquello en lo que no habíamos pensado, no descartar hechos que invaliden nuestras hipótesis y obligarse a tener en cuenta el menor </w:t>
      </w:r>
      <w:proofErr w:type="spellStart"/>
      <w:r w:rsidR="006D64BA">
        <w:rPr>
          <w:rFonts w:ascii="Arial" w:hAnsi="Arial" w:cs="Arial"/>
          <w:sz w:val="24"/>
        </w:rPr>
        <w:t>detalle.Realizar</w:t>
      </w:r>
      <w:proofErr w:type="spellEnd"/>
      <w:r w:rsidR="006D64BA">
        <w:rPr>
          <w:rFonts w:ascii="Arial" w:hAnsi="Arial" w:cs="Arial"/>
          <w:sz w:val="24"/>
        </w:rPr>
        <w:t xml:space="preserve"> una investigación documental es ir en busca de información sin descartar la que podría desequilibarnos.</w:t>
      </w:r>
      <w:bookmarkStart w:id="0" w:name="_GoBack"/>
      <w:bookmarkEnd w:id="0"/>
      <w:r w:rsidR="006D64BA">
        <w:rPr>
          <w:rFonts w:ascii="Arial" w:hAnsi="Arial" w:cs="Arial"/>
          <w:sz w:val="24"/>
        </w:rPr>
        <w:t xml:space="preserve"> </w:t>
      </w:r>
    </w:p>
    <w:sectPr w:rsidR="0094295E" w:rsidRPr="00F146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E7"/>
    <w:rsid w:val="000003F7"/>
    <w:rsid w:val="00000717"/>
    <w:rsid w:val="00001749"/>
    <w:rsid w:val="00005AC3"/>
    <w:rsid w:val="00006C58"/>
    <w:rsid w:val="0000745C"/>
    <w:rsid w:val="000101B1"/>
    <w:rsid w:val="000206AE"/>
    <w:rsid w:val="00021D79"/>
    <w:rsid w:val="000248CC"/>
    <w:rsid w:val="00037278"/>
    <w:rsid w:val="0004454D"/>
    <w:rsid w:val="00046E2D"/>
    <w:rsid w:val="0004730D"/>
    <w:rsid w:val="00047B96"/>
    <w:rsid w:val="00051F8B"/>
    <w:rsid w:val="00063491"/>
    <w:rsid w:val="0006516F"/>
    <w:rsid w:val="00067F35"/>
    <w:rsid w:val="000773A7"/>
    <w:rsid w:val="0007744A"/>
    <w:rsid w:val="000830AB"/>
    <w:rsid w:val="00084572"/>
    <w:rsid w:val="00084D8F"/>
    <w:rsid w:val="000944B9"/>
    <w:rsid w:val="000A44CE"/>
    <w:rsid w:val="000A6029"/>
    <w:rsid w:val="000A6872"/>
    <w:rsid w:val="000B523A"/>
    <w:rsid w:val="000B562E"/>
    <w:rsid w:val="000D3B90"/>
    <w:rsid w:val="000E050C"/>
    <w:rsid w:val="000E5C30"/>
    <w:rsid w:val="000E6E47"/>
    <w:rsid w:val="000E6F76"/>
    <w:rsid w:val="000F0076"/>
    <w:rsid w:val="000F58F3"/>
    <w:rsid w:val="000F7BD1"/>
    <w:rsid w:val="00102692"/>
    <w:rsid w:val="001069B7"/>
    <w:rsid w:val="00107C84"/>
    <w:rsid w:val="0011434E"/>
    <w:rsid w:val="00114AB6"/>
    <w:rsid w:val="001174BE"/>
    <w:rsid w:val="00122EF7"/>
    <w:rsid w:val="00123A07"/>
    <w:rsid w:val="001331E9"/>
    <w:rsid w:val="00133751"/>
    <w:rsid w:val="00133DC9"/>
    <w:rsid w:val="00152682"/>
    <w:rsid w:val="00165F90"/>
    <w:rsid w:val="00167770"/>
    <w:rsid w:val="00167EEC"/>
    <w:rsid w:val="0017792D"/>
    <w:rsid w:val="0018493C"/>
    <w:rsid w:val="0018563A"/>
    <w:rsid w:val="001900EE"/>
    <w:rsid w:val="00192394"/>
    <w:rsid w:val="00194120"/>
    <w:rsid w:val="00197E23"/>
    <w:rsid w:val="001A5E5D"/>
    <w:rsid w:val="001B377C"/>
    <w:rsid w:val="001B7A58"/>
    <w:rsid w:val="001C1B2A"/>
    <w:rsid w:val="001C655B"/>
    <w:rsid w:val="001E112F"/>
    <w:rsid w:val="001E7310"/>
    <w:rsid w:val="001F0230"/>
    <w:rsid w:val="001F5AEF"/>
    <w:rsid w:val="001F7045"/>
    <w:rsid w:val="00203180"/>
    <w:rsid w:val="00207186"/>
    <w:rsid w:val="0021434D"/>
    <w:rsid w:val="002206ED"/>
    <w:rsid w:val="00222F9B"/>
    <w:rsid w:val="00230873"/>
    <w:rsid w:val="00237192"/>
    <w:rsid w:val="0024030D"/>
    <w:rsid w:val="00240DB7"/>
    <w:rsid w:val="00246799"/>
    <w:rsid w:val="00246ED5"/>
    <w:rsid w:val="002472E5"/>
    <w:rsid w:val="00252184"/>
    <w:rsid w:val="0025410B"/>
    <w:rsid w:val="0025555C"/>
    <w:rsid w:val="00255D38"/>
    <w:rsid w:val="0025663A"/>
    <w:rsid w:val="0025753E"/>
    <w:rsid w:val="0025765D"/>
    <w:rsid w:val="002627F3"/>
    <w:rsid w:val="00263003"/>
    <w:rsid w:val="00263D1E"/>
    <w:rsid w:val="002659B8"/>
    <w:rsid w:val="00271BE8"/>
    <w:rsid w:val="00272435"/>
    <w:rsid w:val="00277987"/>
    <w:rsid w:val="00282A8C"/>
    <w:rsid w:val="00290A1F"/>
    <w:rsid w:val="00292DCC"/>
    <w:rsid w:val="00295084"/>
    <w:rsid w:val="00296314"/>
    <w:rsid w:val="002A7E0A"/>
    <w:rsid w:val="002B198F"/>
    <w:rsid w:val="002B487E"/>
    <w:rsid w:val="002B4C3F"/>
    <w:rsid w:val="002D04DB"/>
    <w:rsid w:val="002D104B"/>
    <w:rsid w:val="002D3362"/>
    <w:rsid w:val="002E12A3"/>
    <w:rsid w:val="002E6220"/>
    <w:rsid w:val="002F223A"/>
    <w:rsid w:val="002F42FD"/>
    <w:rsid w:val="00310497"/>
    <w:rsid w:val="003134A0"/>
    <w:rsid w:val="00314701"/>
    <w:rsid w:val="00320100"/>
    <w:rsid w:val="003218BF"/>
    <w:rsid w:val="00324741"/>
    <w:rsid w:val="00335D86"/>
    <w:rsid w:val="00342167"/>
    <w:rsid w:val="00351CD9"/>
    <w:rsid w:val="003527D6"/>
    <w:rsid w:val="00353F55"/>
    <w:rsid w:val="0035649C"/>
    <w:rsid w:val="0036325D"/>
    <w:rsid w:val="00364DA5"/>
    <w:rsid w:val="00365CEE"/>
    <w:rsid w:val="00370B4B"/>
    <w:rsid w:val="00376143"/>
    <w:rsid w:val="003805CD"/>
    <w:rsid w:val="00381243"/>
    <w:rsid w:val="00383015"/>
    <w:rsid w:val="0038351A"/>
    <w:rsid w:val="003A2FB6"/>
    <w:rsid w:val="003A5ACC"/>
    <w:rsid w:val="003B4D9D"/>
    <w:rsid w:val="003B761B"/>
    <w:rsid w:val="003C18ED"/>
    <w:rsid w:val="003C320E"/>
    <w:rsid w:val="003C39D4"/>
    <w:rsid w:val="003C618E"/>
    <w:rsid w:val="003C75A6"/>
    <w:rsid w:val="003D4BAB"/>
    <w:rsid w:val="003D6EDF"/>
    <w:rsid w:val="003D7636"/>
    <w:rsid w:val="003E2045"/>
    <w:rsid w:val="003F0C19"/>
    <w:rsid w:val="003F1C8D"/>
    <w:rsid w:val="003F5A6D"/>
    <w:rsid w:val="003F62F9"/>
    <w:rsid w:val="00400D5F"/>
    <w:rsid w:val="00404CC1"/>
    <w:rsid w:val="00406DC1"/>
    <w:rsid w:val="004112F9"/>
    <w:rsid w:val="00411C34"/>
    <w:rsid w:val="00414B5E"/>
    <w:rsid w:val="00421832"/>
    <w:rsid w:val="00424727"/>
    <w:rsid w:val="00426BC1"/>
    <w:rsid w:val="004300DC"/>
    <w:rsid w:val="00432C05"/>
    <w:rsid w:val="004360EC"/>
    <w:rsid w:val="00444880"/>
    <w:rsid w:val="004468EE"/>
    <w:rsid w:val="004473A0"/>
    <w:rsid w:val="00455032"/>
    <w:rsid w:val="004554CD"/>
    <w:rsid w:val="004602E1"/>
    <w:rsid w:val="00463944"/>
    <w:rsid w:val="00463B73"/>
    <w:rsid w:val="0046418D"/>
    <w:rsid w:val="00464452"/>
    <w:rsid w:val="00475FDA"/>
    <w:rsid w:val="0048257D"/>
    <w:rsid w:val="00483948"/>
    <w:rsid w:val="004911D4"/>
    <w:rsid w:val="00491DD3"/>
    <w:rsid w:val="00492A45"/>
    <w:rsid w:val="004931DD"/>
    <w:rsid w:val="00493FC6"/>
    <w:rsid w:val="004A17A9"/>
    <w:rsid w:val="004A35CF"/>
    <w:rsid w:val="004B1551"/>
    <w:rsid w:val="004B23B1"/>
    <w:rsid w:val="004B4F77"/>
    <w:rsid w:val="004C5D06"/>
    <w:rsid w:val="004C749B"/>
    <w:rsid w:val="004D3299"/>
    <w:rsid w:val="004D4545"/>
    <w:rsid w:val="004E78B4"/>
    <w:rsid w:val="004F0350"/>
    <w:rsid w:val="00501D98"/>
    <w:rsid w:val="00504A78"/>
    <w:rsid w:val="00505F89"/>
    <w:rsid w:val="005112BD"/>
    <w:rsid w:val="00512DEF"/>
    <w:rsid w:val="00516E70"/>
    <w:rsid w:val="005204F2"/>
    <w:rsid w:val="005214C4"/>
    <w:rsid w:val="00524813"/>
    <w:rsid w:val="005302A3"/>
    <w:rsid w:val="005367F4"/>
    <w:rsid w:val="00545FAA"/>
    <w:rsid w:val="00546FF8"/>
    <w:rsid w:val="00556D17"/>
    <w:rsid w:val="0056116C"/>
    <w:rsid w:val="005630A8"/>
    <w:rsid w:val="00567B8A"/>
    <w:rsid w:val="00567BC7"/>
    <w:rsid w:val="005729C7"/>
    <w:rsid w:val="0057678A"/>
    <w:rsid w:val="00577041"/>
    <w:rsid w:val="0058077D"/>
    <w:rsid w:val="0058082E"/>
    <w:rsid w:val="00585395"/>
    <w:rsid w:val="00585CCD"/>
    <w:rsid w:val="00585E1E"/>
    <w:rsid w:val="0059191B"/>
    <w:rsid w:val="00592B35"/>
    <w:rsid w:val="00592EFB"/>
    <w:rsid w:val="00593BD2"/>
    <w:rsid w:val="00594014"/>
    <w:rsid w:val="005A4738"/>
    <w:rsid w:val="005C0A39"/>
    <w:rsid w:val="005C4E9B"/>
    <w:rsid w:val="005C6F15"/>
    <w:rsid w:val="005D381C"/>
    <w:rsid w:val="005E21B3"/>
    <w:rsid w:val="005E2F08"/>
    <w:rsid w:val="005E4AE3"/>
    <w:rsid w:val="005F48B3"/>
    <w:rsid w:val="005F61BA"/>
    <w:rsid w:val="006204AC"/>
    <w:rsid w:val="00622EE1"/>
    <w:rsid w:val="006236D9"/>
    <w:rsid w:val="00624382"/>
    <w:rsid w:val="0062783B"/>
    <w:rsid w:val="00627AB6"/>
    <w:rsid w:val="00631CC5"/>
    <w:rsid w:val="00632042"/>
    <w:rsid w:val="006344AB"/>
    <w:rsid w:val="00634B6D"/>
    <w:rsid w:val="006367C4"/>
    <w:rsid w:val="00643BE5"/>
    <w:rsid w:val="00644202"/>
    <w:rsid w:val="00655C4D"/>
    <w:rsid w:val="00662A54"/>
    <w:rsid w:val="00672351"/>
    <w:rsid w:val="00672602"/>
    <w:rsid w:val="00675B6D"/>
    <w:rsid w:val="00676487"/>
    <w:rsid w:val="00676704"/>
    <w:rsid w:val="006833C6"/>
    <w:rsid w:val="006A4A5C"/>
    <w:rsid w:val="006A51DF"/>
    <w:rsid w:val="006A56FB"/>
    <w:rsid w:val="006A6FAD"/>
    <w:rsid w:val="006B1E8E"/>
    <w:rsid w:val="006B3C3F"/>
    <w:rsid w:val="006C0185"/>
    <w:rsid w:val="006C0893"/>
    <w:rsid w:val="006C170C"/>
    <w:rsid w:val="006C27DE"/>
    <w:rsid w:val="006C4189"/>
    <w:rsid w:val="006C5D35"/>
    <w:rsid w:val="006C6F37"/>
    <w:rsid w:val="006D3275"/>
    <w:rsid w:val="006D64BA"/>
    <w:rsid w:val="006D67A0"/>
    <w:rsid w:val="006F71D6"/>
    <w:rsid w:val="007009CE"/>
    <w:rsid w:val="00703F4D"/>
    <w:rsid w:val="0070508D"/>
    <w:rsid w:val="007077F5"/>
    <w:rsid w:val="00707C17"/>
    <w:rsid w:val="00710A0E"/>
    <w:rsid w:val="00714386"/>
    <w:rsid w:val="00717391"/>
    <w:rsid w:val="0072190F"/>
    <w:rsid w:val="007241A4"/>
    <w:rsid w:val="00725D0A"/>
    <w:rsid w:val="00726816"/>
    <w:rsid w:val="007417D3"/>
    <w:rsid w:val="00741E9B"/>
    <w:rsid w:val="00750AD6"/>
    <w:rsid w:val="0075187E"/>
    <w:rsid w:val="00754492"/>
    <w:rsid w:val="00754D8F"/>
    <w:rsid w:val="007621E1"/>
    <w:rsid w:val="00772345"/>
    <w:rsid w:val="00773218"/>
    <w:rsid w:val="0077589F"/>
    <w:rsid w:val="00776D19"/>
    <w:rsid w:val="00780FBA"/>
    <w:rsid w:val="007843E1"/>
    <w:rsid w:val="0078451F"/>
    <w:rsid w:val="0078665E"/>
    <w:rsid w:val="00795AF1"/>
    <w:rsid w:val="007B0C5C"/>
    <w:rsid w:val="007B4835"/>
    <w:rsid w:val="007B5496"/>
    <w:rsid w:val="007C21ED"/>
    <w:rsid w:val="007C2F02"/>
    <w:rsid w:val="007D50A9"/>
    <w:rsid w:val="007D5383"/>
    <w:rsid w:val="007D5763"/>
    <w:rsid w:val="007E684F"/>
    <w:rsid w:val="0080724C"/>
    <w:rsid w:val="00825852"/>
    <w:rsid w:val="00827BC3"/>
    <w:rsid w:val="00827EE8"/>
    <w:rsid w:val="00831159"/>
    <w:rsid w:val="00831B77"/>
    <w:rsid w:val="00833A7C"/>
    <w:rsid w:val="008366EE"/>
    <w:rsid w:val="00837340"/>
    <w:rsid w:val="00837DBE"/>
    <w:rsid w:val="00844E61"/>
    <w:rsid w:val="00847493"/>
    <w:rsid w:val="008505B1"/>
    <w:rsid w:val="008525F1"/>
    <w:rsid w:val="008531B5"/>
    <w:rsid w:val="008547C7"/>
    <w:rsid w:val="00857614"/>
    <w:rsid w:val="00861E7C"/>
    <w:rsid w:val="00865F32"/>
    <w:rsid w:val="00867D89"/>
    <w:rsid w:val="00870965"/>
    <w:rsid w:val="00872F7D"/>
    <w:rsid w:val="008804E7"/>
    <w:rsid w:val="008908B5"/>
    <w:rsid w:val="00892FF1"/>
    <w:rsid w:val="00893D59"/>
    <w:rsid w:val="00895C33"/>
    <w:rsid w:val="0089679A"/>
    <w:rsid w:val="008A1D70"/>
    <w:rsid w:val="008A348A"/>
    <w:rsid w:val="008A5BD6"/>
    <w:rsid w:val="008B3251"/>
    <w:rsid w:val="008B4A14"/>
    <w:rsid w:val="008C30FA"/>
    <w:rsid w:val="008C3263"/>
    <w:rsid w:val="008C3B6D"/>
    <w:rsid w:val="008C3BCB"/>
    <w:rsid w:val="008D73E4"/>
    <w:rsid w:val="008E139D"/>
    <w:rsid w:val="008E1A6F"/>
    <w:rsid w:val="008E382A"/>
    <w:rsid w:val="008F3B03"/>
    <w:rsid w:val="00900FEC"/>
    <w:rsid w:val="0090115C"/>
    <w:rsid w:val="00901304"/>
    <w:rsid w:val="00903C03"/>
    <w:rsid w:val="0090655E"/>
    <w:rsid w:val="00910234"/>
    <w:rsid w:val="00910433"/>
    <w:rsid w:val="00911EEC"/>
    <w:rsid w:val="00914A6A"/>
    <w:rsid w:val="00914B37"/>
    <w:rsid w:val="009152B6"/>
    <w:rsid w:val="00915C0A"/>
    <w:rsid w:val="00922D06"/>
    <w:rsid w:val="00934B8D"/>
    <w:rsid w:val="0093589B"/>
    <w:rsid w:val="0094027F"/>
    <w:rsid w:val="0094295E"/>
    <w:rsid w:val="00943725"/>
    <w:rsid w:val="009437C2"/>
    <w:rsid w:val="0094795D"/>
    <w:rsid w:val="00947CD3"/>
    <w:rsid w:val="009545B0"/>
    <w:rsid w:val="00954E5B"/>
    <w:rsid w:val="00960F73"/>
    <w:rsid w:val="00962B52"/>
    <w:rsid w:val="00963ED5"/>
    <w:rsid w:val="00966855"/>
    <w:rsid w:val="009707BC"/>
    <w:rsid w:val="00970D11"/>
    <w:rsid w:val="00972A11"/>
    <w:rsid w:val="009735C3"/>
    <w:rsid w:val="00975F40"/>
    <w:rsid w:val="00984D02"/>
    <w:rsid w:val="0098521B"/>
    <w:rsid w:val="00987CD0"/>
    <w:rsid w:val="00990A75"/>
    <w:rsid w:val="00992712"/>
    <w:rsid w:val="0099511B"/>
    <w:rsid w:val="009A1925"/>
    <w:rsid w:val="009A4F79"/>
    <w:rsid w:val="009A6753"/>
    <w:rsid w:val="009A76DA"/>
    <w:rsid w:val="009B13EB"/>
    <w:rsid w:val="009B6EDF"/>
    <w:rsid w:val="009C2A39"/>
    <w:rsid w:val="009C2E1A"/>
    <w:rsid w:val="009C6B41"/>
    <w:rsid w:val="009D47CD"/>
    <w:rsid w:val="009D578C"/>
    <w:rsid w:val="009E6BBE"/>
    <w:rsid w:val="009F3B4B"/>
    <w:rsid w:val="009F454B"/>
    <w:rsid w:val="009F4F1E"/>
    <w:rsid w:val="00A0082A"/>
    <w:rsid w:val="00A10C8C"/>
    <w:rsid w:val="00A11D85"/>
    <w:rsid w:val="00A14CA6"/>
    <w:rsid w:val="00A16D72"/>
    <w:rsid w:val="00A2120C"/>
    <w:rsid w:val="00A24207"/>
    <w:rsid w:val="00A24B43"/>
    <w:rsid w:val="00A26D44"/>
    <w:rsid w:val="00A27D4D"/>
    <w:rsid w:val="00A43E01"/>
    <w:rsid w:val="00A4408A"/>
    <w:rsid w:val="00A50C88"/>
    <w:rsid w:val="00A52FFE"/>
    <w:rsid w:val="00A531E8"/>
    <w:rsid w:val="00A53573"/>
    <w:rsid w:val="00A5434E"/>
    <w:rsid w:val="00A553D4"/>
    <w:rsid w:val="00A558EC"/>
    <w:rsid w:val="00A60F6C"/>
    <w:rsid w:val="00A65BF6"/>
    <w:rsid w:val="00A67E0D"/>
    <w:rsid w:val="00A749B7"/>
    <w:rsid w:val="00A97F3B"/>
    <w:rsid w:val="00AA08E0"/>
    <w:rsid w:val="00AA2402"/>
    <w:rsid w:val="00AA3A21"/>
    <w:rsid w:val="00AA3DF5"/>
    <w:rsid w:val="00AA6188"/>
    <w:rsid w:val="00AA7398"/>
    <w:rsid w:val="00AA77F9"/>
    <w:rsid w:val="00AB3CD5"/>
    <w:rsid w:val="00AC197E"/>
    <w:rsid w:val="00AC1CC2"/>
    <w:rsid w:val="00AC43D4"/>
    <w:rsid w:val="00AC5220"/>
    <w:rsid w:val="00AC6386"/>
    <w:rsid w:val="00AD1921"/>
    <w:rsid w:val="00AD406F"/>
    <w:rsid w:val="00AD5FE4"/>
    <w:rsid w:val="00AD79C7"/>
    <w:rsid w:val="00AE06E0"/>
    <w:rsid w:val="00AE12F2"/>
    <w:rsid w:val="00AE182F"/>
    <w:rsid w:val="00AE29CF"/>
    <w:rsid w:val="00AE6322"/>
    <w:rsid w:val="00AE67CB"/>
    <w:rsid w:val="00AE7AB2"/>
    <w:rsid w:val="00AE7AC3"/>
    <w:rsid w:val="00AF25CC"/>
    <w:rsid w:val="00B045B7"/>
    <w:rsid w:val="00B07C8B"/>
    <w:rsid w:val="00B10FB1"/>
    <w:rsid w:val="00B12AD8"/>
    <w:rsid w:val="00B13D4C"/>
    <w:rsid w:val="00B14329"/>
    <w:rsid w:val="00B149BA"/>
    <w:rsid w:val="00B150E1"/>
    <w:rsid w:val="00B150EA"/>
    <w:rsid w:val="00B16A86"/>
    <w:rsid w:val="00B23EAA"/>
    <w:rsid w:val="00B26085"/>
    <w:rsid w:val="00B26627"/>
    <w:rsid w:val="00B31E83"/>
    <w:rsid w:val="00B32165"/>
    <w:rsid w:val="00B32C18"/>
    <w:rsid w:val="00B34262"/>
    <w:rsid w:val="00B359F3"/>
    <w:rsid w:val="00B35BCD"/>
    <w:rsid w:val="00B3753B"/>
    <w:rsid w:val="00B4001F"/>
    <w:rsid w:val="00B43765"/>
    <w:rsid w:val="00B4537D"/>
    <w:rsid w:val="00B56B82"/>
    <w:rsid w:val="00B7279F"/>
    <w:rsid w:val="00B74981"/>
    <w:rsid w:val="00B74E6C"/>
    <w:rsid w:val="00B77A7B"/>
    <w:rsid w:val="00B85FF3"/>
    <w:rsid w:val="00B95013"/>
    <w:rsid w:val="00BA2651"/>
    <w:rsid w:val="00BA2D82"/>
    <w:rsid w:val="00BA5675"/>
    <w:rsid w:val="00BA7BDF"/>
    <w:rsid w:val="00BB2F60"/>
    <w:rsid w:val="00BB3299"/>
    <w:rsid w:val="00BB52B8"/>
    <w:rsid w:val="00BB61A4"/>
    <w:rsid w:val="00BB74D2"/>
    <w:rsid w:val="00BC2177"/>
    <w:rsid w:val="00BD14BE"/>
    <w:rsid w:val="00BD1D5C"/>
    <w:rsid w:val="00BD73D4"/>
    <w:rsid w:val="00BE0C5B"/>
    <w:rsid w:val="00BE244F"/>
    <w:rsid w:val="00BE4BED"/>
    <w:rsid w:val="00BF02DB"/>
    <w:rsid w:val="00C000A1"/>
    <w:rsid w:val="00C0333D"/>
    <w:rsid w:val="00C07E67"/>
    <w:rsid w:val="00C20FA2"/>
    <w:rsid w:val="00C22D82"/>
    <w:rsid w:val="00C270E0"/>
    <w:rsid w:val="00C3026C"/>
    <w:rsid w:val="00C353F4"/>
    <w:rsid w:val="00C529BD"/>
    <w:rsid w:val="00C54135"/>
    <w:rsid w:val="00C56708"/>
    <w:rsid w:val="00C568F4"/>
    <w:rsid w:val="00C56FEA"/>
    <w:rsid w:val="00C61FCF"/>
    <w:rsid w:val="00C62CB9"/>
    <w:rsid w:val="00C65393"/>
    <w:rsid w:val="00C65FB8"/>
    <w:rsid w:val="00C74066"/>
    <w:rsid w:val="00C748B3"/>
    <w:rsid w:val="00C765A4"/>
    <w:rsid w:val="00C76E18"/>
    <w:rsid w:val="00C81547"/>
    <w:rsid w:val="00C81F22"/>
    <w:rsid w:val="00C8403F"/>
    <w:rsid w:val="00C93A10"/>
    <w:rsid w:val="00C96E72"/>
    <w:rsid w:val="00CB0163"/>
    <w:rsid w:val="00CB2D1B"/>
    <w:rsid w:val="00CB3E2B"/>
    <w:rsid w:val="00CC0EBF"/>
    <w:rsid w:val="00CC1D3B"/>
    <w:rsid w:val="00CD5A6A"/>
    <w:rsid w:val="00CE45DE"/>
    <w:rsid w:val="00CE5746"/>
    <w:rsid w:val="00CF3E83"/>
    <w:rsid w:val="00CF5DF0"/>
    <w:rsid w:val="00D0038D"/>
    <w:rsid w:val="00D00A0B"/>
    <w:rsid w:val="00D02814"/>
    <w:rsid w:val="00D02F87"/>
    <w:rsid w:val="00D05F3C"/>
    <w:rsid w:val="00D07F7F"/>
    <w:rsid w:val="00D119F9"/>
    <w:rsid w:val="00D126F7"/>
    <w:rsid w:val="00D20192"/>
    <w:rsid w:val="00D24402"/>
    <w:rsid w:val="00D26B0B"/>
    <w:rsid w:val="00D32143"/>
    <w:rsid w:val="00D40FED"/>
    <w:rsid w:val="00D41B6F"/>
    <w:rsid w:val="00D47558"/>
    <w:rsid w:val="00D47B64"/>
    <w:rsid w:val="00D51E06"/>
    <w:rsid w:val="00D62C16"/>
    <w:rsid w:val="00D63D93"/>
    <w:rsid w:val="00D65A96"/>
    <w:rsid w:val="00D67C45"/>
    <w:rsid w:val="00D72116"/>
    <w:rsid w:val="00D750F6"/>
    <w:rsid w:val="00D7737F"/>
    <w:rsid w:val="00D77680"/>
    <w:rsid w:val="00D90547"/>
    <w:rsid w:val="00D92031"/>
    <w:rsid w:val="00D929BA"/>
    <w:rsid w:val="00D936B9"/>
    <w:rsid w:val="00D9567A"/>
    <w:rsid w:val="00D9691E"/>
    <w:rsid w:val="00DA18AB"/>
    <w:rsid w:val="00DA19D7"/>
    <w:rsid w:val="00DA6783"/>
    <w:rsid w:val="00DC569A"/>
    <w:rsid w:val="00DC5CC0"/>
    <w:rsid w:val="00DD0DA9"/>
    <w:rsid w:val="00DD1626"/>
    <w:rsid w:val="00DD7A32"/>
    <w:rsid w:val="00DE025F"/>
    <w:rsid w:val="00DE1053"/>
    <w:rsid w:val="00DE1CB9"/>
    <w:rsid w:val="00DE2A6B"/>
    <w:rsid w:val="00DF56AD"/>
    <w:rsid w:val="00E077CD"/>
    <w:rsid w:val="00E07E76"/>
    <w:rsid w:val="00E11117"/>
    <w:rsid w:val="00E1519F"/>
    <w:rsid w:val="00E23D85"/>
    <w:rsid w:val="00E25175"/>
    <w:rsid w:val="00E3207C"/>
    <w:rsid w:val="00E322C5"/>
    <w:rsid w:val="00E3314A"/>
    <w:rsid w:val="00E34DD2"/>
    <w:rsid w:val="00E37F97"/>
    <w:rsid w:val="00E41921"/>
    <w:rsid w:val="00E46F67"/>
    <w:rsid w:val="00E505A9"/>
    <w:rsid w:val="00E5127A"/>
    <w:rsid w:val="00E57895"/>
    <w:rsid w:val="00E61E91"/>
    <w:rsid w:val="00E62015"/>
    <w:rsid w:val="00E634A6"/>
    <w:rsid w:val="00E63CFA"/>
    <w:rsid w:val="00E67D85"/>
    <w:rsid w:val="00E7066B"/>
    <w:rsid w:val="00E76DD0"/>
    <w:rsid w:val="00E83EF3"/>
    <w:rsid w:val="00E8605C"/>
    <w:rsid w:val="00E8789B"/>
    <w:rsid w:val="00E904ED"/>
    <w:rsid w:val="00EB1A60"/>
    <w:rsid w:val="00EB443F"/>
    <w:rsid w:val="00EC2735"/>
    <w:rsid w:val="00ED018C"/>
    <w:rsid w:val="00ED25E0"/>
    <w:rsid w:val="00ED34AF"/>
    <w:rsid w:val="00ED3B7D"/>
    <w:rsid w:val="00EE03F5"/>
    <w:rsid w:val="00EE28C8"/>
    <w:rsid w:val="00EE5FD1"/>
    <w:rsid w:val="00EF1109"/>
    <w:rsid w:val="00EF312E"/>
    <w:rsid w:val="00EF51D0"/>
    <w:rsid w:val="00EF616B"/>
    <w:rsid w:val="00EF624D"/>
    <w:rsid w:val="00EF7DF8"/>
    <w:rsid w:val="00F00FFF"/>
    <w:rsid w:val="00F027BF"/>
    <w:rsid w:val="00F13FEF"/>
    <w:rsid w:val="00F1463B"/>
    <w:rsid w:val="00F21467"/>
    <w:rsid w:val="00F25055"/>
    <w:rsid w:val="00F25BCF"/>
    <w:rsid w:val="00F40CC8"/>
    <w:rsid w:val="00F41384"/>
    <w:rsid w:val="00F4290F"/>
    <w:rsid w:val="00F50AC5"/>
    <w:rsid w:val="00F517EE"/>
    <w:rsid w:val="00F568BF"/>
    <w:rsid w:val="00F64E6D"/>
    <w:rsid w:val="00F65145"/>
    <w:rsid w:val="00F71650"/>
    <w:rsid w:val="00F73598"/>
    <w:rsid w:val="00F7422E"/>
    <w:rsid w:val="00F76435"/>
    <w:rsid w:val="00F82A74"/>
    <w:rsid w:val="00F830B9"/>
    <w:rsid w:val="00F856B2"/>
    <w:rsid w:val="00F857DA"/>
    <w:rsid w:val="00F8626A"/>
    <w:rsid w:val="00F87DF3"/>
    <w:rsid w:val="00F90D21"/>
    <w:rsid w:val="00F9482A"/>
    <w:rsid w:val="00F96C55"/>
    <w:rsid w:val="00FA623A"/>
    <w:rsid w:val="00FA6892"/>
    <w:rsid w:val="00FB1554"/>
    <w:rsid w:val="00FB1ACA"/>
    <w:rsid w:val="00FB21AC"/>
    <w:rsid w:val="00FB4C35"/>
    <w:rsid w:val="00FB7843"/>
    <w:rsid w:val="00FD3AF9"/>
    <w:rsid w:val="00FD4C9B"/>
    <w:rsid w:val="00FD5107"/>
    <w:rsid w:val="00FD522B"/>
    <w:rsid w:val="00FD7EF6"/>
    <w:rsid w:val="00FE055C"/>
    <w:rsid w:val="00FF0639"/>
    <w:rsid w:val="00FF4141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7</cp:revision>
  <dcterms:created xsi:type="dcterms:W3CDTF">2015-01-08T15:43:00Z</dcterms:created>
  <dcterms:modified xsi:type="dcterms:W3CDTF">2015-01-09T20:32:00Z</dcterms:modified>
</cp:coreProperties>
</file>