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13" w:rsidRPr="008F430C" w:rsidRDefault="00BF4913">
      <w:pPr>
        <w:rPr>
          <w:rFonts w:ascii="Arial" w:hAnsi="Arial" w:cs="Arial"/>
          <w:sz w:val="24"/>
        </w:rPr>
      </w:pPr>
      <w:r w:rsidRPr="008F430C">
        <w:rPr>
          <w:rFonts w:ascii="Arial" w:hAnsi="Arial" w:cs="Arial"/>
          <w:sz w:val="24"/>
        </w:rPr>
        <w:t>ASPECTOS ÉTICOS Y LEGALES SOBRE EL USO DE INFORMACIÓN DIGITAL</w:t>
      </w:r>
    </w:p>
    <w:p w:rsidR="00BF4913" w:rsidRPr="008F430C" w:rsidRDefault="00BF4913">
      <w:pPr>
        <w:rPr>
          <w:rFonts w:ascii="Arial" w:hAnsi="Arial" w:cs="Arial"/>
          <w:sz w:val="24"/>
        </w:rPr>
      </w:pPr>
      <w:r w:rsidRPr="008F430C">
        <w:rPr>
          <w:rFonts w:ascii="Arial" w:hAnsi="Arial" w:cs="Arial"/>
          <w:sz w:val="24"/>
        </w:rPr>
        <w:t xml:space="preserve">Este tema es muy importante al tiempo de hacer uso de la tecnología en especial del internet, puesto que muchos pasamos por alto aspectos importantes como la veracidad de la información que estamos buscando y </w:t>
      </w:r>
      <w:r w:rsidR="00424451" w:rsidRPr="008F430C">
        <w:rPr>
          <w:rFonts w:ascii="Arial" w:hAnsi="Arial" w:cs="Arial"/>
          <w:sz w:val="24"/>
        </w:rPr>
        <w:t>también</w:t>
      </w:r>
      <w:r w:rsidRPr="008F430C">
        <w:rPr>
          <w:rFonts w:ascii="Arial" w:hAnsi="Arial" w:cs="Arial"/>
          <w:sz w:val="24"/>
        </w:rPr>
        <w:t xml:space="preserve"> hemos violado sin darnos cuenta los derechos de autor, </w:t>
      </w:r>
      <w:r w:rsidR="005121DC" w:rsidRPr="008F430C">
        <w:rPr>
          <w:rFonts w:ascii="Arial" w:hAnsi="Arial" w:cs="Arial"/>
          <w:sz w:val="24"/>
        </w:rPr>
        <w:t>ya que ingresamos a algunas páginas que sólo tienen copias del mismo y aquí se presenta la problemática de no respetar trabajos ajenos y el esfuerzo del mismo, y esto se convierte en un problema social en donde participamos todos, algunos sin darse cuenta y otros más sabiendo el daño que causan lo pasan por alto.</w:t>
      </w:r>
    </w:p>
    <w:p w:rsidR="0036745D" w:rsidRPr="008F430C" w:rsidRDefault="008F430C" w:rsidP="0036745D">
      <w:pPr>
        <w:rPr>
          <w:rFonts w:ascii="Arial" w:eastAsia="Times New Roman" w:hAnsi="Arial" w:cs="Arial"/>
          <w:color w:val="000000" w:themeColor="text1"/>
          <w:sz w:val="24"/>
          <w:szCs w:val="24"/>
          <w:lang w:eastAsia="es-MX"/>
        </w:rPr>
      </w:pPr>
      <w:r w:rsidRPr="008F430C">
        <w:rPr>
          <w:rFonts w:ascii="Arial" w:hAnsi="Arial" w:cs="Arial"/>
          <w:color w:val="000000" w:themeColor="text1"/>
          <w:sz w:val="24"/>
          <w:szCs w:val="24"/>
        </w:rPr>
        <w:t xml:space="preserve">Lo cierto es que </w:t>
      </w:r>
      <w:r w:rsidR="005121DC" w:rsidRPr="008F430C">
        <w:rPr>
          <w:rFonts w:ascii="Arial" w:hAnsi="Arial" w:cs="Arial"/>
          <w:color w:val="000000" w:themeColor="text1"/>
          <w:sz w:val="24"/>
          <w:szCs w:val="24"/>
        </w:rPr>
        <w:t xml:space="preserve"> las más recientes tecnologías nos han introducido en un mundo mucho más complejo y sofisticado de lo que se había previsto y </w:t>
      </w:r>
      <w:r w:rsidRPr="008F430C">
        <w:rPr>
          <w:rFonts w:ascii="Arial" w:hAnsi="Arial" w:cs="Arial"/>
          <w:color w:val="000000" w:themeColor="text1"/>
          <w:sz w:val="24"/>
          <w:szCs w:val="24"/>
        </w:rPr>
        <w:t>esperado</w:t>
      </w:r>
      <w:r>
        <w:rPr>
          <w:rFonts w:ascii="Arial" w:hAnsi="Arial" w:cs="Arial"/>
          <w:color w:val="000000" w:themeColor="text1"/>
          <w:sz w:val="24"/>
          <w:szCs w:val="24"/>
        </w:rPr>
        <w:t>.</w:t>
      </w:r>
      <w:r w:rsidRPr="008F430C">
        <w:rPr>
          <w:rFonts w:ascii="Arial" w:eastAsia="Times New Roman" w:hAnsi="Arial" w:cs="Arial"/>
          <w:color w:val="000000" w:themeColor="text1"/>
          <w:sz w:val="24"/>
          <w:szCs w:val="24"/>
          <w:lang w:eastAsia="es-MX"/>
        </w:rPr>
        <w:t xml:space="preserve"> Un mundo donde todo interactúa y se</w:t>
      </w:r>
      <w:r>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 xml:space="preserve">retroalimenta con todo. </w:t>
      </w:r>
      <w:r w:rsidR="0036745D">
        <w:rPr>
          <w:rFonts w:ascii="Arial" w:eastAsia="Times New Roman" w:hAnsi="Arial" w:cs="Arial"/>
          <w:color w:val="000000" w:themeColor="text1"/>
          <w:sz w:val="24"/>
          <w:szCs w:val="24"/>
          <w:lang w:eastAsia="es-MX"/>
        </w:rPr>
        <w:t xml:space="preserve">En </w:t>
      </w:r>
      <w:r w:rsidRPr="008F430C">
        <w:rPr>
          <w:rFonts w:ascii="Arial" w:eastAsia="Times New Roman" w:hAnsi="Arial" w:cs="Arial"/>
          <w:color w:val="000000" w:themeColor="text1"/>
          <w:sz w:val="24"/>
          <w:szCs w:val="24"/>
          <w:lang w:eastAsia="es-MX"/>
        </w:rPr>
        <w:t>donde el flujo de información por el que se constituye implica</w:t>
      </w:r>
      <w:r>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decisiones y actuaciones que repercuten directamente sobre el mundo de los</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derechos y las libertades y comportamientos de otras muchas personas, y por lo</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cual no puede ser considerado fuera del contexto ético y moral para los humanos,</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y también repleto de nuevas y desconocidas responsabilidades morales, que han</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dado origen al recientemente concepto de la "cibernética".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El tema de la ética</w:t>
      </w:r>
      <w:r w:rsidR="0036745D">
        <w:rPr>
          <w:rFonts w:ascii="Arial" w:eastAsia="Times New Roman" w:hAnsi="Arial" w:cs="Arial"/>
          <w:color w:val="000000" w:themeColor="text1"/>
          <w:sz w:val="24"/>
          <w:szCs w:val="24"/>
          <w:lang w:eastAsia="es-MX"/>
        </w:rPr>
        <w:t>, es</w:t>
      </w:r>
      <w:r w:rsidRPr="008F430C">
        <w:rPr>
          <w:rFonts w:ascii="Arial" w:eastAsia="Times New Roman" w:hAnsi="Arial" w:cs="Arial"/>
          <w:color w:val="000000" w:themeColor="text1"/>
          <w:sz w:val="24"/>
          <w:szCs w:val="24"/>
          <w:lang w:eastAsia="es-MX"/>
        </w:rPr>
        <w:t xml:space="preserve"> un factor</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importante en el uso de la información y los derechos de autor. Se presenta esta al</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utilizar el equipo tecnológico y la información que se pueda conseguir.</w:t>
      </w:r>
      <w:r w:rsidR="0036745D">
        <w:rPr>
          <w:rFonts w:ascii="Arial" w:eastAsia="Times New Roman" w:hAnsi="Arial" w:cs="Arial"/>
          <w:color w:val="000000" w:themeColor="text1"/>
          <w:sz w:val="24"/>
          <w:szCs w:val="24"/>
          <w:lang w:eastAsia="es-MX"/>
        </w:rPr>
        <w:t xml:space="preserve"> </w:t>
      </w:r>
    </w:p>
    <w:p w:rsidR="0036745D" w:rsidRDefault="008F430C" w:rsidP="008F430C">
      <w:pPr>
        <w:rPr>
          <w:rFonts w:ascii="Arial" w:eastAsia="Times New Roman" w:hAnsi="Arial" w:cs="Arial"/>
          <w:color w:val="000000" w:themeColor="text1"/>
          <w:sz w:val="24"/>
          <w:szCs w:val="24"/>
          <w:lang w:eastAsia="es-MX"/>
        </w:rPr>
      </w:pPr>
      <w:r w:rsidRPr="008F430C">
        <w:rPr>
          <w:rFonts w:ascii="Arial" w:eastAsia="Times New Roman" w:hAnsi="Arial" w:cs="Arial"/>
          <w:color w:val="000000" w:themeColor="text1"/>
          <w:sz w:val="24"/>
          <w:szCs w:val="24"/>
          <w:lang w:eastAsia="es-MX"/>
        </w:rPr>
        <w:t>El desempeño del ético en el uso de las tecnologías de la informática y la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comunicación, se recomienda el uso apropiado de los productos informáticos</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evitando el perjuicio y molestia hacia otras personas, que pueden darse incluso en</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forma involuntaria.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Dentro de las tecnologías de la información existen las responsabilidades éticas</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en relación a la no violación de la privacidad; a poseer información precisa; a no</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realizar contaminaciones del medio ambiente; al respetar las obras de los autores,</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etc.</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Los controles de los sistemas de la información son métodos y dispositivos que</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tratan de garantizar la exactitud y la validez de los sistemas de información.</w:t>
      </w:r>
      <w:r w:rsidR="0036745D">
        <w:rPr>
          <w:rFonts w:ascii="Arial" w:eastAsia="Times New Roman" w:hAnsi="Arial" w:cs="Arial"/>
          <w:color w:val="000000" w:themeColor="text1"/>
          <w:sz w:val="24"/>
          <w:szCs w:val="24"/>
          <w:lang w:eastAsia="es-MX"/>
        </w:rPr>
        <w:t xml:space="preserve"> </w:t>
      </w:r>
      <w:r w:rsidR="0036745D" w:rsidRPr="008F430C">
        <w:rPr>
          <w:rFonts w:ascii="Arial" w:eastAsia="Times New Roman" w:hAnsi="Arial" w:cs="Arial"/>
          <w:color w:val="000000" w:themeColor="text1"/>
          <w:sz w:val="24"/>
          <w:szCs w:val="24"/>
          <w:lang w:eastAsia="es-MX"/>
        </w:rPr>
        <w:t>L</w:t>
      </w:r>
      <w:r w:rsidRPr="008F430C">
        <w:rPr>
          <w:rFonts w:ascii="Arial" w:eastAsia="Times New Roman" w:hAnsi="Arial" w:cs="Arial"/>
          <w:color w:val="000000" w:themeColor="text1"/>
          <w:sz w:val="24"/>
          <w:szCs w:val="24"/>
          <w:lang w:eastAsia="es-MX"/>
        </w:rPr>
        <w:t>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tecnología de información hace que sea técnica y económicamente factible reunir,</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almacenar integrar, intercambiar, y recuperar datos e información en forma rápida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y fácil. También podemos hablar del delito computacional, el cual es la amenaza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causada por las acciones delictivas o irresponsables de usuarios de computadoras</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que se aprovechan del uso extensivo de las redes computacionales en nuestra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sociedad. Este delito plantea serias amenazas de la integridad, seguridad y</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 xml:space="preserve">calidad de la mayoría de los sistemas de </w:t>
      </w:r>
      <w:r w:rsidR="0036745D">
        <w:rPr>
          <w:rFonts w:ascii="Arial" w:eastAsia="Times New Roman" w:hAnsi="Arial" w:cs="Arial"/>
          <w:color w:val="000000" w:themeColor="text1"/>
          <w:sz w:val="24"/>
          <w:szCs w:val="24"/>
          <w:lang w:eastAsia="es-MX"/>
        </w:rPr>
        <w:lastRenderedPageBreak/>
        <w:t xml:space="preserve">la información empresarial. </w:t>
      </w:r>
      <w:r w:rsidRPr="008F430C">
        <w:rPr>
          <w:rFonts w:ascii="Arial" w:eastAsia="Times New Roman" w:hAnsi="Arial" w:cs="Arial"/>
          <w:color w:val="000000" w:themeColor="text1"/>
          <w:sz w:val="24"/>
          <w:szCs w:val="24"/>
          <w:lang w:eastAsia="es-MX"/>
        </w:rPr>
        <w:t>Respetar tal derecho forma par</w:t>
      </w:r>
      <w:r w:rsidR="0036745D">
        <w:rPr>
          <w:rFonts w:ascii="Arial" w:eastAsia="Times New Roman" w:hAnsi="Arial" w:cs="Arial"/>
          <w:color w:val="000000" w:themeColor="text1"/>
          <w:sz w:val="24"/>
          <w:szCs w:val="24"/>
          <w:lang w:eastAsia="es-MX"/>
        </w:rPr>
        <w:t>te de nuestra ética dentro del</w:t>
      </w:r>
      <w:r w:rsidRPr="008F430C">
        <w:rPr>
          <w:rFonts w:ascii="Arial" w:eastAsia="Times New Roman" w:hAnsi="Arial" w:cs="Arial"/>
          <w:color w:val="000000" w:themeColor="text1"/>
          <w:sz w:val="24"/>
          <w:szCs w:val="24"/>
          <w:lang w:eastAsia="es-MX"/>
        </w:rPr>
        <w:t xml:space="preserve"> internet y fuera de</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ella puesto que en todos lados podemos encontrar este derecho que es único de</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cada persona que realiza un trabajo sea o no reconocido ante la sociedad.</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Así mismo, la Ley SOPA propone que los motores de búsqueda estén obligados a bloquear búsquedas de esos sitios, como una especie de</w:t>
      </w:r>
      <w:r w:rsidR="0036745D">
        <w:rPr>
          <w:rFonts w:ascii="Arial" w:eastAsia="Times New Roman" w:hAnsi="Arial" w:cs="Arial"/>
          <w:color w:val="000000" w:themeColor="text1"/>
          <w:sz w:val="24"/>
          <w:szCs w:val="24"/>
          <w:lang w:eastAsia="es-MX"/>
        </w:rPr>
        <w:t xml:space="preserve"> c</w:t>
      </w:r>
      <w:r w:rsidR="0036745D" w:rsidRPr="008F430C">
        <w:rPr>
          <w:rFonts w:ascii="Arial" w:eastAsia="Times New Roman" w:hAnsi="Arial" w:cs="Arial"/>
          <w:color w:val="000000" w:themeColor="text1"/>
          <w:sz w:val="24"/>
          <w:szCs w:val="24"/>
          <w:lang w:eastAsia="es-MX"/>
        </w:rPr>
        <w:t>ensura</w:t>
      </w:r>
      <w:r w:rsidRPr="008F430C">
        <w:rPr>
          <w:rFonts w:ascii="Arial" w:eastAsia="Times New Roman" w:hAnsi="Arial" w:cs="Arial"/>
          <w:color w:val="000000" w:themeColor="text1"/>
          <w:sz w:val="24"/>
          <w:szCs w:val="24"/>
          <w:lang w:eastAsia="es-MX"/>
        </w:rPr>
        <w:t>.</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Para muchos, esta es ley es una amenaza contra la libertad de expresión, y por</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supuesto, las grandes redes sociales están en contra; pero el problema no se</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encuentra en la forma en que la gente accede y comparte información, sino la falta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de una reestructuración de las leyes internacionales de propiedad intelectual que</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deben ajustarse a los tiempos actuales, a la forma en que las personas usan la</w:t>
      </w:r>
      <w:r w:rsidR="0036745D">
        <w:rPr>
          <w:rFonts w:ascii="Arial" w:eastAsia="Times New Roman" w:hAnsi="Arial" w:cs="Arial"/>
          <w:color w:val="000000" w:themeColor="text1"/>
          <w:sz w:val="24"/>
          <w:szCs w:val="24"/>
          <w:lang w:eastAsia="es-MX"/>
        </w:rPr>
        <w:t xml:space="preserve"> </w:t>
      </w:r>
      <w:r w:rsidRPr="008F430C">
        <w:rPr>
          <w:rFonts w:ascii="Arial" w:eastAsia="Times New Roman" w:hAnsi="Arial" w:cs="Arial"/>
          <w:color w:val="000000" w:themeColor="text1"/>
          <w:sz w:val="24"/>
          <w:szCs w:val="24"/>
          <w:lang w:eastAsia="es-MX"/>
        </w:rPr>
        <w:t>tecnología lo cual nos acerca a la cultura y la manera en que la compartimos.</w:t>
      </w:r>
      <w:r w:rsidR="0036745D">
        <w:rPr>
          <w:rFonts w:ascii="Arial" w:eastAsia="Times New Roman" w:hAnsi="Arial" w:cs="Arial"/>
          <w:color w:val="000000" w:themeColor="text1"/>
          <w:sz w:val="24"/>
          <w:szCs w:val="24"/>
          <w:lang w:eastAsia="es-MX"/>
        </w:rPr>
        <w:t xml:space="preserve"> </w:t>
      </w:r>
    </w:p>
    <w:p w:rsidR="008F430C" w:rsidRPr="008F430C" w:rsidRDefault="0036745D" w:rsidP="008F430C">
      <w:p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Como </w:t>
      </w:r>
      <w:r w:rsidR="008F430C" w:rsidRPr="008F430C">
        <w:rPr>
          <w:rFonts w:ascii="Arial" w:eastAsia="Times New Roman" w:hAnsi="Arial" w:cs="Arial"/>
          <w:color w:val="000000" w:themeColor="text1"/>
          <w:sz w:val="24"/>
          <w:szCs w:val="24"/>
          <w:lang w:eastAsia="es-MX"/>
        </w:rPr>
        <w:t>conclusión la ética es un factor importante en el uso de la información y los</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derechos de autor. No solo este valor se debe practicar en la vida diaria como</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personas no introducidas a la tecnología, puesto que hoy en día la tecnología ya</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forma parte de la propia vida del individuo, así pues se debe practica</w:t>
      </w:r>
      <w:r>
        <w:rPr>
          <w:rFonts w:ascii="Arial" w:eastAsia="Times New Roman" w:hAnsi="Arial" w:cs="Arial"/>
          <w:color w:val="000000" w:themeColor="text1"/>
          <w:sz w:val="24"/>
          <w:szCs w:val="24"/>
          <w:lang w:eastAsia="es-MX"/>
        </w:rPr>
        <w:t xml:space="preserve"> </w:t>
      </w:r>
      <w:proofErr w:type="spellStart"/>
      <w:r w:rsidR="008F430C" w:rsidRPr="008F430C">
        <w:rPr>
          <w:rFonts w:ascii="Arial" w:eastAsia="Times New Roman" w:hAnsi="Arial" w:cs="Arial"/>
          <w:color w:val="000000" w:themeColor="text1"/>
          <w:sz w:val="24"/>
          <w:szCs w:val="24"/>
          <w:lang w:eastAsia="es-MX"/>
        </w:rPr>
        <w:t>rdentro</w:t>
      </w:r>
      <w:proofErr w:type="spellEnd"/>
      <w:r w:rsidR="008F430C" w:rsidRPr="008F430C">
        <w:rPr>
          <w:rFonts w:ascii="Arial" w:eastAsia="Times New Roman" w:hAnsi="Arial" w:cs="Arial"/>
          <w:color w:val="000000" w:themeColor="text1"/>
          <w:sz w:val="24"/>
          <w:szCs w:val="24"/>
          <w:lang w:eastAsia="es-MX"/>
        </w:rPr>
        <w:t xml:space="preserve"> de ella y de la mejor manera. Es importante estar</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informados acerca de todo aquello que utilizamos saber tanto sus pros y contras y</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tomar nuestra conclusión critica, para que todo aquello que formara parte de</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nuestro conocimiento sea verídico ante nuestra investigación y no dejarnos</w:t>
      </w:r>
      <w:r>
        <w:rPr>
          <w:rFonts w:ascii="Arial" w:eastAsia="Times New Roman" w:hAnsi="Arial" w:cs="Arial"/>
          <w:color w:val="000000" w:themeColor="text1"/>
          <w:sz w:val="24"/>
          <w:szCs w:val="24"/>
          <w:lang w:eastAsia="es-MX"/>
        </w:rPr>
        <w:t xml:space="preserve"> </w:t>
      </w:r>
      <w:r w:rsidR="008F430C" w:rsidRPr="008F430C">
        <w:rPr>
          <w:rFonts w:ascii="Arial" w:eastAsia="Times New Roman" w:hAnsi="Arial" w:cs="Arial"/>
          <w:color w:val="000000" w:themeColor="text1"/>
          <w:sz w:val="24"/>
          <w:szCs w:val="24"/>
          <w:lang w:eastAsia="es-MX"/>
        </w:rPr>
        <w:t>enga</w:t>
      </w:r>
      <w:r>
        <w:rPr>
          <w:rFonts w:ascii="Arial" w:eastAsia="Times New Roman" w:hAnsi="Arial" w:cs="Arial"/>
          <w:color w:val="000000" w:themeColor="text1"/>
          <w:sz w:val="24"/>
          <w:szCs w:val="24"/>
          <w:lang w:eastAsia="es-MX"/>
        </w:rPr>
        <w:t>ñar</w:t>
      </w:r>
      <w:r w:rsidR="008F430C" w:rsidRPr="008F430C">
        <w:rPr>
          <w:rFonts w:ascii="Arial" w:eastAsia="Times New Roman" w:hAnsi="Arial" w:cs="Arial"/>
          <w:color w:val="000000" w:themeColor="text1"/>
          <w:sz w:val="24"/>
          <w:szCs w:val="24"/>
          <w:lang w:eastAsia="es-MX"/>
        </w:rPr>
        <w:t xml:space="preserve"> por todo lo que nos puedan exponer </w:t>
      </w:r>
      <w:r>
        <w:rPr>
          <w:rFonts w:ascii="Arial" w:eastAsia="Times New Roman" w:hAnsi="Arial" w:cs="Arial"/>
          <w:color w:val="000000" w:themeColor="text1"/>
          <w:sz w:val="24"/>
          <w:szCs w:val="24"/>
          <w:lang w:eastAsia="es-MX"/>
        </w:rPr>
        <w:t>con</w:t>
      </w:r>
      <w:r w:rsidR="008F430C" w:rsidRPr="008F430C">
        <w:rPr>
          <w:rFonts w:ascii="Arial" w:eastAsia="Times New Roman" w:hAnsi="Arial" w:cs="Arial"/>
          <w:color w:val="000000" w:themeColor="text1"/>
          <w:sz w:val="24"/>
          <w:szCs w:val="24"/>
          <w:lang w:eastAsia="es-MX"/>
        </w:rPr>
        <w:t xml:space="preserve"> la información que recopilemos. Para no caer en algún</w:t>
      </w:r>
      <w:r>
        <w:rPr>
          <w:rFonts w:ascii="Arial" w:eastAsia="Times New Roman" w:hAnsi="Arial" w:cs="Arial"/>
          <w:color w:val="000000" w:themeColor="text1"/>
          <w:sz w:val="24"/>
          <w:szCs w:val="24"/>
          <w:lang w:eastAsia="es-MX"/>
        </w:rPr>
        <w:t xml:space="preserve"> fraude o delito cibernético.</w:t>
      </w:r>
      <w:bookmarkStart w:id="0" w:name="_GoBack"/>
      <w:bookmarkEnd w:id="0"/>
    </w:p>
    <w:p w:rsidR="005121DC" w:rsidRDefault="005121DC"/>
    <w:sectPr w:rsidR="005121D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E9" w:rsidRDefault="000E26E9" w:rsidP="00BF4913">
      <w:pPr>
        <w:spacing w:after="0" w:line="240" w:lineRule="auto"/>
      </w:pPr>
      <w:r>
        <w:separator/>
      </w:r>
    </w:p>
  </w:endnote>
  <w:endnote w:type="continuationSeparator" w:id="0">
    <w:p w:rsidR="000E26E9" w:rsidRDefault="000E26E9" w:rsidP="00BF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E9" w:rsidRDefault="000E26E9" w:rsidP="00BF4913">
      <w:pPr>
        <w:spacing w:after="0" w:line="240" w:lineRule="auto"/>
      </w:pPr>
      <w:r>
        <w:separator/>
      </w:r>
    </w:p>
  </w:footnote>
  <w:footnote w:type="continuationSeparator" w:id="0">
    <w:p w:rsidR="000E26E9" w:rsidRDefault="000E26E9" w:rsidP="00BF4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13" w:rsidRDefault="00BF4913" w:rsidP="00BF4913">
    <w:pPr>
      <w:pStyle w:val="Encabezado"/>
      <w:jc w:val="center"/>
    </w:pPr>
    <w:r>
      <w:rPr>
        <w:noProof/>
        <w:lang w:eastAsia="es-MX"/>
      </w:rPr>
      <w:drawing>
        <wp:anchor distT="0" distB="0" distL="114300" distR="114300" simplePos="0" relativeHeight="251659264" behindDoc="1" locked="0" layoutInCell="1" allowOverlap="1" wp14:anchorId="5CC057DA" wp14:editId="59F71E63">
          <wp:simplePos x="0" y="0"/>
          <wp:positionH relativeFrom="column">
            <wp:posOffset>-157571</wp:posOffset>
          </wp:positionH>
          <wp:positionV relativeFrom="paragraph">
            <wp:posOffset>29845</wp:posOffset>
          </wp:positionV>
          <wp:extent cx="890270" cy="664029"/>
          <wp:effectExtent l="19050" t="0" r="508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664029"/>
                  </a:xfrm>
                  <a:prstGeom prst="rect">
                    <a:avLst/>
                  </a:prstGeom>
                </pic:spPr>
              </pic:pic>
            </a:graphicData>
          </a:graphic>
        </wp:anchor>
      </w:drawing>
    </w:r>
    <w:r>
      <w:t xml:space="preserve">BENEMÉRITO INSTITUTO NORMAL DEL ESTADO </w:t>
    </w:r>
  </w:p>
  <w:p w:rsidR="00BF4913" w:rsidRDefault="00BF4913" w:rsidP="00BF4913">
    <w:pPr>
      <w:pStyle w:val="Encabezado"/>
      <w:jc w:val="center"/>
    </w:pPr>
    <w:r>
      <w:t>“GRAL. JUAN CRISÓSTOMO BONILLA”</w:t>
    </w:r>
  </w:p>
  <w:p w:rsidR="00BF4913" w:rsidRDefault="00BF4913" w:rsidP="00BF4913">
    <w:pPr>
      <w:pStyle w:val="Encabezado"/>
      <w:jc w:val="center"/>
    </w:pPr>
    <w:r>
      <w:t>EL SUJETO Y SU FORMACIÓN PROFESIONAL COMO DOCENTE</w:t>
    </w:r>
  </w:p>
  <w:p w:rsidR="00BF4913" w:rsidRDefault="00BF4913" w:rsidP="00BF4913">
    <w:pPr>
      <w:pStyle w:val="Encabezado"/>
      <w:jc w:val="center"/>
    </w:pPr>
    <w:r>
      <w:t>DOCENTE EN FORMACIÓN: EVELIN RAMOS CABRERA</w:t>
    </w:r>
  </w:p>
  <w:p w:rsidR="00BF4913" w:rsidRDefault="00BF4913" w:rsidP="00BF4913">
    <w:pPr>
      <w:pStyle w:val="Encabezado"/>
      <w:jc w:val="center"/>
    </w:pPr>
    <w:r>
      <w:t>1° SEMESTRE GRUPO: “B”</w:t>
    </w:r>
  </w:p>
  <w:p w:rsidR="00BF4913" w:rsidRDefault="00BF4913">
    <w:pPr>
      <w:pStyle w:val="Encabezado"/>
    </w:pPr>
  </w:p>
  <w:p w:rsidR="00BF4913" w:rsidRDefault="00BF4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07D5F"/>
    <w:multiLevelType w:val="multilevel"/>
    <w:tmpl w:val="EEC2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13"/>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26E9"/>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6745D"/>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451"/>
    <w:rsid w:val="00424727"/>
    <w:rsid w:val="00426BC1"/>
    <w:rsid w:val="004300DC"/>
    <w:rsid w:val="00432C05"/>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1DC"/>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8F430C"/>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BF4913"/>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9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913"/>
  </w:style>
  <w:style w:type="paragraph" w:styleId="Piedepgina">
    <w:name w:val="footer"/>
    <w:basedOn w:val="Normal"/>
    <w:link w:val="PiedepginaCar"/>
    <w:uiPriority w:val="99"/>
    <w:unhideWhenUsed/>
    <w:rsid w:val="00BF49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913"/>
  </w:style>
  <w:style w:type="paragraph" w:styleId="Textodeglobo">
    <w:name w:val="Balloon Text"/>
    <w:basedOn w:val="Normal"/>
    <w:link w:val="TextodegloboCar"/>
    <w:uiPriority w:val="99"/>
    <w:semiHidden/>
    <w:unhideWhenUsed/>
    <w:rsid w:val="00BF4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913"/>
    <w:rPr>
      <w:rFonts w:ascii="Tahoma" w:hAnsi="Tahoma" w:cs="Tahoma"/>
      <w:sz w:val="16"/>
      <w:szCs w:val="16"/>
    </w:rPr>
  </w:style>
  <w:style w:type="paragraph" w:styleId="Sinespaciado">
    <w:name w:val="No Spacing"/>
    <w:uiPriority w:val="1"/>
    <w:qFormat/>
    <w:rsid w:val="008F43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9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913"/>
  </w:style>
  <w:style w:type="paragraph" w:styleId="Piedepgina">
    <w:name w:val="footer"/>
    <w:basedOn w:val="Normal"/>
    <w:link w:val="PiedepginaCar"/>
    <w:uiPriority w:val="99"/>
    <w:unhideWhenUsed/>
    <w:rsid w:val="00BF49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913"/>
  </w:style>
  <w:style w:type="paragraph" w:styleId="Textodeglobo">
    <w:name w:val="Balloon Text"/>
    <w:basedOn w:val="Normal"/>
    <w:link w:val="TextodegloboCar"/>
    <w:uiPriority w:val="99"/>
    <w:semiHidden/>
    <w:unhideWhenUsed/>
    <w:rsid w:val="00BF4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913"/>
    <w:rPr>
      <w:rFonts w:ascii="Tahoma" w:hAnsi="Tahoma" w:cs="Tahoma"/>
      <w:sz w:val="16"/>
      <w:szCs w:val="16"/>
    </w:rPr>
  </w:style>
  <w:style w:type="paragraph" w:styleId="Sinespaciado">
    <w:name w:val="No Spacing"/>
    <w:uiPriority w:val="1"/>
    <w:qFormat/>
    <w:rsid w:val="008F4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660</Words>
  <Characters>3632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4</cp:revision>
  <dcterms:created xsi:type="dcterms:W3CDTF">2014-09-28T17:34:00Z</dcterms:created>
  <dcterms:modified xsi:type="dcterms:W3CDTF">2014-09-28T18:59:00Z</dcterms:modified>
</cp:coreProperties>
</file>